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6E" w:rsidRPr="002625B8" w:rsidRDefault="00A44A2D" w:rsidP="00055D23">
      <w:pPr>
        <w:jc w:val="center"/>
        <w:rPr>
          <w:b/>
          <w:sz w:val="28"/>
          <w:szCs w:val="28"/>
        </w:rPr>
      </w:pPr>
      <w:bookmarkStart w:id="0" w:name="_GoBack"/>
      <w:bookmarkEnd w:id="0"/>
      <w:r w:rsidRPr="002625B8">
        <w:rPr>
          <w:b/>
          <w:sz w:val="28"/>
          <w:szCs w:val="28"/>
        </w:rPr>
        <w:t>Disadvantage</w:t>
      </w:r>
      <w:r w:rsidR="001A0FA9" w:rsidRPr="002625B8">
        <w:rPr>
          <w:b/>
          <w:sz w:val="28"/>
          <w:szCs w:val="28"/>
        </w:rPr>
        <w:t xml:space="preserve"> Children </w:t>
      </w:r>
      <w:r w:rsidR="00253809" w:rsidRPr="002625B8">
        <w:rPr>
          <w:b/>
          <w:sz w:val="28"/>
          <w:szCs w:val="28"/>
        </w:rPr>
        <w:t>Plan</w:t>
      </w:r>
      <w:r w:rsidR="001A0FA9" w:rsidRPr="002625B8">
        <w:rPr>
          <w:b/>
          <w:sz w:val="28"/>
          <w:szCs w:val="28"/>
        </w:rPr>
        <w:t xml:space="preserve"> - </w:t>
      </w:r>
      <w:r w:rsidR="003531E1">
        <w:rPr>
          <w:b/>
          <w:sz w:val="28"/>
          <w:szCs w:val="28"/>
        </w:rPr>
        <w:t>Sept 15 – Sept 2016</w:t>
      </w:r>
    </w:p>
    <w:tbl>
      <w:tblPr>
        <w:tblStyle w:val="TableGrid"/>
        <w:tblW w:w="16268" w:type="dxa"/>
        <w:tblLayout w:type="fixed"/>
        <w:tblLook w:val="04A0" w:firstRow="1" w:lastRow="0" w:firstColumn="1" w:lastColumn="0" w:noHBand="0" w:noVBand="1"/>
      </w:tblPr>
      <w:tblGrid>
        <w:gridCol w:w="2518"/>
        <w:gridCol w:w="1418"/>
        <w:gridCol w:w="1559"/>
        <w:gridCol w:w="1984"/>
        <w:gridCol w:w="3828"/>
        <w:gridCol w:w="2976"/>
        <w:gridCol w:w="1985"/>
      </w:tblGrid>
      <w:tr w:rsidR="001C75D5" w:rsidTr="001C75D5">
        <w:tc>
          <w:tcPr>
            <w:tcW w:w="2518" w:type="dxa"/>
          </w:tcPr>
          <w:p w:rsidR="001C75D5" w:rsidRPr="00E6773D" w:rsidRDefault="001C75D5">
            <w:pPr>
              <w:rPr>
                <w:b/>
              </w:rPr>
            </w:pPr>
            <w:r w:rsidRPr="00E6773D">
              <w:rPr>
                <w:b/>
              </w:rPr>
              <w:t>Provision</w:t>
            </w:r>
          </w:p>
        </w:tc>
        <w:tc>
          <w:tcPr>
            <w:tcW w:w="1418" w:type="dxa"/>
          </w:tcPr>
          <w:p w:rsidR="001C75D5" w:rsidRPr="00E6773D" w:rsidRDefault="001C75D5">
            <w:pPr>
              <w:rPr>
                <w:b/>
              </w:rPr>
            </w:pPr>
            <w:r w:rsidRPr="00E6773D">
              <w:rPr>
                <w:b/>
              </w:rPr>
              <w:t>In Place</w:t>
            </w:r>
          </w:p>
        </w:tc>
        <w:tc>
          <w:tcPr>
            <w:tcW w:w="1559" w:type="dxa"/>
          </w:tcPr>
          <w:p w:rsidR="001C75D5" w:rsidRPr="00E6773D" w:rsidRDefault="001C75D5">
            <w:pPr>
              <w:rPr>
                <w:b/>
              </w:rPr>
            </w:pPr>
            <w:r w:rsidRPr="00E6773D">
              <w:rPr>
                <w:b/>
              </w:rPr>
              <w:t>Next step</w:t>
            </w:r>
          </w:p>
        </w:tc>
        <w:tc>
          <w:tcPr>
            <w:tcW w:w="1984" w:type="dxa"/>
          </w:tcPr>
          <w:p w:rsidR="001C75D5" w:rsidRPr="00E6773D" w:rsidRDefault="001C75D5">
            <w:pPr>
              <w:rPr>
                <w:b/>
              </w:rPr>
            </w:pPr>
            <w:r w:rsidRPr="00E6773D">
              <w:rPr>
                <w:b/>
              </w:rPr>
              <w:t>Intended outcome</w:t>
            </w:r>
          </w:p>
        </w:tc>
        <w:tc>
          <w:tcPr>
            <w:tcW w:w="3828" w:type="dxa"/>
          </w:tcPr>
          <w:p w:rsidR="001C75D5" w:rsidRPr="00E6773D" w:rsidRDefault="001C75D5">
            <w:pPr>
              <w:rPr>
                <w:b/>
              </w:rPr>
            </w:pPr>
            <w:r w:rsidRPr="00E6773D">
              <w:rPr>
                <w:b/>
              </w:rPr>
              <w:t xml:space="preserve">How will this be monitored          </w:t>
            </w:r>
          </w:p>
        </w:tc>
        <w:tc>
          <w:tcPr>
            <w:tcW w:w="2976" w:type="dxa"/>
          </w:tcPr>
          <w:p w:rsidR="001C75D5" w:rsidRPr="00E6773D" w:rsidRDefault="001C75D5">
            <w:pPr>
              <w:rPr>
                <w:b/>
              </w:rPr>
            </w:pPr>
            <w:r w:rsidRPr="00E6773D">
              <w:rPr>
                <w:b/>
              </w:rPr>
              <w:t>Cost Involved</w:t>
            </w:r>
          </w:p>
        </w:tc>
        <w:tc>
          <w:tcPr>
            <w:tcW w:w="1985" w:type="dxa"/>
          </w:tcPr>
          <w:p w:rsidR="001C75D5" w:rsidRPr="00E6773D" w:rsidRDefault="001C75D5">
            <w:pPr>
              <w:rPr>
                <w:b/>
              </w:rPr>
            </w:pPr>
            <w:r>
              <w:rPr>
                <w:b/>
              </w:rPr>
              <w:t>Evidence</w:t>
            </w:r>
          </w:p>
        </w:tc>
      </w:tr>
      <w:tr w:rsidR="001C75D5" w:rsidTr="001C75D5">
        <w:tc>
          <w:tcPr>
            <w:tcW w:w="2518" w:type="dxa"/>
          </w:tcPr>
          <w:p w:rsidR="001C75D5" w:rsidRPr="00253809" w:rsidRDefault="001C75D5">
            <w:pPr>
              <w:rPr>
                <w:b/>
                <w:sz w:val="18"/>
                <w:szCs w:val="18"/>
              </w:rPr>
            </w:pPr>
            <w:r w:rsidRPr="00253809">
              <w:rPr>
                <w:b/>
                <w:sz w:val="18"/>
                <w:szCs w:val="18"/>
              </w:rPr>
              <w:t>Inclusion Team:</w:t>
            </w:r>
          </w:p>
          <w:p w:rsidR="001C75D5" w:rsidRPr="00253809" w:rsidRDefault="001C75D5">
            <w:pPr>
              <w:rPr>
                <w:b/>
                <w:sz w:val="18"/>
                <w:szCs w:val="18"/>
              </w:rPr>
            </w:pPr>
            <w:r>
              <w:rPr>
                <w:b/>
                <w:sz w:val="18"/>
                <w:szCs w:val="18"/>
              </w:rPr>
              <w:t>Safeguarding Officer</w:t>
            </w:r>
          </w:p>
          <w:p w:rsidR="001C75D5" w:rsidRDefault="001C75D5">
            <w:pPr>
              <w:rPr>
                <w:b/>
                <w:sz w:val="18"/>
                <w:szCs w:val="18"/>
              </w:rPr>
            </w:pPr>
            <w:r w:rsidRPr="00253809">
              <w:rPr>
                <w:b/>
                <w:sz w:val="18"/>
                <w:szCs w:val="18"/>
              </w:rPr>
              <w:t>SENCO</w:t>
            </w:r>
            <w:r>
              <w:rPr>
                <w:b/>
                <w:sz w:val="18"/>
                <w:szCs w:val="18"/>
              </w:rPr>
              <w:t xml:space="preserve"> </w:t>
            </w:r>
          </w:p>
          <w:p w:rsidR="001C75D5" w:rsidRPr="00253809" w:rsidRDefault="001C75D5">
            <w:pPr>
              <w:rPr>
                <w:b/>
                <w:sz w:val="18"/>
                <w:szCs w:val="18"/>
              </w:rPr>
            </w:pPr>
            <w:r>
              <w:rPr>
                <w:b/>
                <w:sz w:val="18"/>
                <w:szCs w:val="18"/>
              </w:rPr>
              <w:t>SENCO (part time)</w:t>
            </w:r>
          </w:p>
          <w:p w:rsidR="001C75D5" w:rsidRPr="00253809" w:rsidRDefault="001C75D5">
            <w:pPr>
              <w:rPr>
                <w:b/>
                <w:sz w:val="18"/>
                <w:szCs w:val="18"/>
              </w:rPr>
            </w:pPr>
            <w:r w:rsidRPr="00253809">
              <w:rPr>
                <w:b/>
                <w:sz w:val="18"/>
                <w:szCs w:val="18"/>
              </w:rPr>
              <w:t>SENCO Assistant</w:t>
            </w:r>
          </w:p>
          <w:p w:rsidR="001C75D5" w:rsidRPr="00253809" w:rsidRDefault="001C75D5">
            <w:pPr>
              <w:rPr>
                <w:b/>
                <w:sz w:val="18"/>
                <w:szCs w:val="18"/>
              </w:rPr>
            </w:pPr>
            <w:r w:rsidRPr="00253809">
              <w:rPr>
                <w:b/>
                <w:sz w:val="18"/>
                <w:szCs w:val="18"/>
              </w:rPr>
              <w:t xml:space="preserve">Home School Link </w:t>
            </w:r>
            <w:r>
              <w:rPr>
                <w:b/>
                <w:sz w:val="18"/>
                <w:szCs w:val="18"/>
              </w:rPr>
              <w:t>Worker</w:t>
            </w:r>
          </w:p>
          <w:p w:rsidR="001C75D5" w:rsidRPr="00253809" w:rsidRDefault="001C75D5">
            <w:pPr>
              <w:rPr>
                <w:b/>
                <w:sz w:val="18"/>
                <w:szCs w:val="18"/>
              </w:rPr>
            </w:pPr>
            <w:r w:rsidRPr="00253809">
              <w:rPr>
                <w:b/>
                <w:sz w:val="18"/>
                <w:szCs w:val="18"/>
              </w:rPr>
              <w:t>Learning Mentor</w:t>
            </w:r>
          </w:p>
          <w:p w:rsidR="001C75D5" w:rsidRDefault="001C75D5">
            <w:pPr>
              <w:rPr>
                <w:b/>
                <w:sz w:val="18"/>
                <w:szCs w:val="18"/>
              </w:rPr>
            </w:pPr>
            <w:r w:rsidRPr="00253809">
              <w:rPr>
                <w:b/>
                <w:sz w:val="18"/>
                <w:szCs w:val="18"/>
              </w:rPr>
              <w:t>2 Bilingual Assistants</w:t>
            </w:r>
          </w:p>
          <w:p w:rsidR="001C75D5" w:rsidRDefault="001C75D5">
            <w:pPr>
              <w:rPr>
                <w:b/>
                <w:sz w:val="18"/>
                <w:szCs w:val="18"/>
              </w:rPr>
            </w:pPr>
            <w:r w:rsidRPr="001A0FA9">
              <w:rPr>
                <w:b/>
                <w:sz w:val="18"/>
                <w:szCs w:val="18"/>
              </w:rPr>
              <w:t>Speech and language therapist (part time)</w:t>
            </w:r>
          </w:p>
          <w:p w:rsidR="001C75D5" w:rsidRDefault="001C75D5">
            <w:pPr>
              <w:rPr>
                <w:b/>
                <w:sz w:val="18"/>
                <w:szCs w:val="18"/>
              </w:rPr>
            </w:pPr>
          </w:p>
          <w:p w:rsidR="001C75D5" w:rsidRPr="00253809" w:rsidRDefault="001C75D5">
            <w:pPr>
              <w:rPr>
                <w:b/>
                <w:sz w:val="18"/>
                <w:szCs w:val="18"/>
              </w:rPr>
            </w:pPr>
          </w:p>
        </w:tc>
        <w:tc>
          <w:tcPr>
            <w:tcW w:w="1418" w:type="dxa"/>
          </w:tcPr>
          <w:p w:rsidR="001C75D5" w:rsidRPr="00253809" w:rsidRDefault="001C75D5">
            <w:pPr>
              <w:rPr>
                <w:sz w:val="18"/>
                <w:szCs w:val="18"/>
              </w:rPr>
            </w:pPr>
          </w:p>
          <w:p w:rsidR="001C75D5" w:rsidRPr="00253809" w:rsidRDefault="001C75D5">
            <w:pPr>
              <w:rPr>
                <w:sz w:val="18"/>
                <w:szCs w:val="18"/>
              </w:rPr>
            </w:pPr>
            <w:r w:rsidRPr="00253809">
              <w:rPr>
                <w:sz w:val="18"/>
                <w:szCs w:val="18"/>
              </w:rPr>
              <w:sym w:font="Wingdings" w:char="F0FC"/>
            </w:r>
          </w:p>
          <w:p w:rsidR="001C75D5" w:rsidRPr="00253809" w:rsidRDefault="001C75D5" w:rsidP="00077F1E">
            <w:pPr>
              <w:rPr>
                <w:sz w:val="18"/>
                <w:szCs w:val="18"/>
              </w:rPr>
            </w:pPr>
            <w:r w:rsidRPr="00253809">
              <w:rPr>
                <w:sz w:val="18"/>
                <w:szCs w:val="18"/>
              </w:rPr>
              <w:sym w:font="Wingdings" w:char="F0FC"/>
            </w:r>
          </w:p>
          <w:p w:rsidR="001C75D5" w:rsidRPr="00253809" w:rsidRDefault="001C75D5" w:rsidP="00077F1E">
            <w:pPr>
              <w:rPr>
                <w:sz w:val="18"/>
                <w:szCs w:val="18"/>
              </w:rPr>
            </w:pPr>
            <w:r w:rsidRPr="00253809">
              <w:rPr>
                <w:sz w:val="18"/>
                <w:szCs w:val="18"/>
              </w:rPr>
              <w:sym w:font="Wingdings" w:char="F0FC"/>
            </w:r>
          </w:p>
          <w:p w:rsidR="001C75D5" w:rsidRPr="00253809" w:rsidRDefault="001C75D5" w:rsidP="00077F1E">
            <w:pPr>
              <w:rPr>
                <w:sz w:val="18"/>
                <w:szCs w:val="18"/>
              </w:rPr>
            </w:pPr>
            <w:r w:rsidRPr="00253809">
              <w:rPr>
                <w:sz w:val="18"/>
                <w:szCs w:val="18"/>
              </w:rPr>
              <w:sym w:font="Wingdings" w:char="F0FC"/>
            </w:r>
          </w:p>
          <w:p w:rsidR="001C75D5" w:rsidRPr="00253809" w:rsidRDefault="001C75D5" w:rsidP="00077F1E">
            <w:pPr>
              <w:rPr>
                <w:sz w:val="18"/>
                <w:szCs w:val="18"/>
              </w:rPr>
            </w:pPr>
            <w:r w:rsidRPr="00253809">
              <w:rPr>
                <w:sz w:val="18"/>
                <w:szCs w:val="18"/>
              </w:rPr>
              <w:sym w:font="Wingdings" w:char="F0FC"/>
            </w:r>
          </w:p>
          <w:p w:rsidR="001C75D5" w:rsidRPr="00253809" w:rsidRDefault="001C75D5" w:rsidP="00077F1E">
            <w:pPr>
              <w:rPr>
                <w:sz w:val="18"/>
                <w:szCs w:val="18"/>
              </w:rPr>
            </w:pPr>
            <w:r w:rsidRPr="00253809">
              <w:rPr>
                <w:sz w:val="18"/>
                <w:szCs w:val="18"/>
              </w:rPr>
              <w:sym w:font="Wingdings" w:char="F0FC"/>
            </w:r>
          </w:p>
          <w:p w:rsidR="001C75D5" w:rsidRPr="00253809" w:rsidRDefault="001C75D5" w:rsidP="00077F1E">
            <w:pPr>
              <w:rPr>
                <w:sz w:val="18"/>
                <w:szCs w:val="18"/>
              </w:rPr>
            </w:pPr>
          </w:p>
          <w:p w:rsidR="001C75D5" w:rsidRPr="00253809" w:rsidRDefault="001C75D5" w:rsidP="001A0FA9">
            <w:pPr>
              <w:rPr>
                <w:sz w:val="18"/>
                <w:szCs w:val="18"/>
              </w:rPr>
            </w:pPr>
            <w:r w:rsidRPr="00253809">
              <w:rPr>
                <w:sz w:val="18"/>
                <w:szCs w:val="18"/>
              </w:rPr>
              <w:sym w:font="Wingdings" w:char="F0FC"/>
            </w:r>
          </w:p>
          <w:p w:rsidR="001C75D5" w:rsidRPr="00253809" w:rsidRDefault="001C75D5">
            <w:pPr>
              <w:rPr>
                <w:sz w:val="18"/>
                <w:szCs w:val="18"/>
              </w:rPr>
            </w:pPr>
          </w:p>
        </w:tc>
        <w:tc>
          <w:tcPr>
            <w:tcW w:w="1559" w:type="dxa"/>
          </w:tcPr>
          <w:p w:rsidR="001C75D5" w:rsidRDefault="001C75D5">
            <w:pPr>
              <w:rPr>
                <w:sz w:val="18"/>
                <w:szCs w:val="18"/>
              </w:rPr>
            </w:pPr>
            <w:r>
              <w:rPr>
                <w:sz w:val="18"/>
                <w:szCs w:val="18"/>
              </w:rPr>
              <w:t xml:space="preserve">Forest schools – two staff to be trained in forest schools. (Including Learning mentor) </w:t>
            </w:r>
          </w:p>
          <w:p w:rsidR="001C75D5" w:rsidRDefault="001C75D5">
            <w:pPr>
              <w:rPr>
                <w:sz w:val="18"/>
                <w:szCs w:val="18"/>
              </w:rPr>
            </w:pPr>
            <w:r>
              <w:rPr>
                <w:sz w:val="18"/>
                <w:szCs w:val="18"/>
              </w:rPr>
              <w:t xml:space="preserve">Pupil premium children in FS and throughout the school to be involved in this intervention/programme. </w:t>
            </w:r>
          </w:p>
          <w:p w:rsidR="001C75D5" w:rsidRDefault="001C75D5">
            <w:pPr>
              <w:rPr>
                <w:sz w:val="18"/>
                <w:szCs w:val="18"/>
              </w:rPr>
            </w:pPr>
          </w:p>
          <w:p w:rsidR="001C75D5" w:rsidRPr="00253809" w:rsidRDefault="001C75D5">
            <w:pPr>
              <w:rPr>
                <w:sz w:val="18"/>
                <w:szCs w:val="18"/>
              </w:rPr>
            </w:pPr>
            <w:r>
              <w:rPr>
                <w:sz w:val="18"/>
                <w:szCs w:val="18"/>
              </w:rPr>
              <w:t>Principal to join the Prevent working group.</w:t>
            </w:r>
          </w:p>
        </w:tc>
        <w:tc>
          <w:tcPr>
            <w:tcW w:w="1984" w:type="dxa"/>
          </w:tcPr>
          <w:p w:rsidR="001C75D5" w:rsidRPr="00253809" w:rsidRDefault="001C75D5" w:rsidP="00A63828">
            <w:pPr>
              <w:autoSpaceDE w:val="0"/>
              <w:autoSpaceDN w:val="0"/>
              <w:adjustRightInd w:val="0"/>
              <w:rPr>
                <w:rFonts w:cs="HelveticaNeue-Light"/>
                <w:color w:val="414142"/>
                <w:sz w:val="18"/>
                <w:szCs w:val="18"/>
              </w:rPr>
            </w:pPr>
            <w:r>
              <w:rPr>
                <w:rFonts w:cs="HelveticaNeue-Light"/>
                <w:color w:val="414142"/>
                <w:sz w:val="18"/>
                <w:szCs w:val="18"/>
              </w:rPr>
              <w:t>To identify children’s needs</w:t>
            </w:r>
            <w:r w:rsidRPr="00253809">
              <w:rPr>
                <w:rFonts w:cs="HelveticaNeue-Light"/>
                <w:color w:val="414142"/>
                <w:sz w:val="18"/>
                <w:szCs w:val="18"/>
              </w:rPr>
              <w:t>, an</w:t>
            </w:r>
            <w:r>
              <w:rPr>
                <w:rFonts w:cs="HelveticaNeue-Light"/>
                <w:color w:val="414142"/>
                <w:sz w:val="18"/>
                <w:szCs w:val="18"/>
              </w:rPr>
              <w:t xml:space="preserve">d involve the correct services, quickly </w:t>
            </w:r>
            <w:r w:rsidRPr="00253809">
              <w:rPr>
                <w:rFonts w:cs="HelveticaNeue-Light"/>
                <w:color w:val="414142"/>
                <w:sz w:val="18"/>
                <w:szCs w:val="18"/>
              </w:rPr>
              <w:t>hopefully preventing</w:t>
            </w:r>
            <w:r>
              <w:rPr>
                <w:rFonts w:cs="HelveticaNeue-Light"/>
                <w:color w:val="414142"/>
                <w:sz w:val="18"/>
                <w:szCs w:val="18"/>
              </w:rPr>
              <w:t xml:space="preserve"> escalation</w:t>
            </w:r>
            <w:r w:rsidRPr="00253809">
              <w:rPr>
                <w:rFonts w:cs="HelveticaNeue-Light"/>
                <w:color w:val="414142"/>
                <w:sz w:val="18"/>
                <w:szCs w:val="18"/>
              </w:rPr>
              <w:t xml:space="preserve"> to higher levels of need. </w:t>
            </w:r>
          </w:p>
          <w:p w:rsidR="001C75D5" w:rsidRPr="00253809" w:rsidRDefault="001C75D5" w:rsidP="00A63828">
            <w:pPr>
              <w:autoSpaceDE w:val="0"/>
              <w:autoSpaceDN w:val="0"/>
              <w:adjustRightInd w:val="0"/>
              <w:rPr>
                <w:sz w:val="18"/>
                <w:szCs w:val="18"/>
              </w:rPr>
            </w:pPr>
            <w:r w:rsidRPr="00253809">
              <w:rPr>
                <w:rFonts w:cs="HelveticaNeue-Light"/>
                <w:color w:val="414142"/>
                <w:sz w:val="18"/>
                <w:szCs w:val="18"/>
              </w:rPr>
              <w:t xml:space="preserve">Children will feel safe at </w:t>
            </w:r>
            <w:r>
              <w:rPr>
                <w:rFonts w:cs="HelveticaNeue-Light"/>
                <w:color w:val="414142"/>
                <w:sz w:val="18"/>
                <w:szCs w:val="18"/>
              </w:rPr>
              <w:t>Saint Nathaniel’s Academy</w:t>
            </w:r>
            <w:r w:rsidRPr="00253809">
              <w:rPr>
                <w:rFonts w:cs="HelveticaNeue-Light"/>
                <w:color w:val="414142"/>
                <w:sz w:val="18"/>
                <w:szCs w:val="18"/>
              </w:rPr>
              <w:t>.</w:t>
            </w:r>
          </w:p>
          <w:p w:rsidR="001C75D5" w:rsidRPr="00253809" w:rsidRDefault="001C75D5" w:rsidP="005A1227">
            <w:pPr>
              <w:rPr>
                <w:sz w:val="18"/>
                <w:szCs w:val="18"/>
              </w:rPr>
            </w:pPr>
            <w:r>
              <w:rPr>
                <w:sz w:val="18"/>
                <w:szCs w:val="18"/>
              </w:rPr>
              <w:t>Early identification and interventions for children with Speech and language difficulties</w:t>
            </w:r>
          </w:p>
        </w:tc>
        <w:tc>
          <w:tcPr>
            <w:tcW w:w="3828" w:type="dxa"/>
          </w:tcPr>
          <w:p w:rsidR="001C75D5" w:rsidRDefault="001C75D5" w:rsidP="00A63828">
            <w:pPr>
              <w:rPr>
                <w:sz w:val="18"/>
                <w:szCs w:val="18"/>
              </w:rPr>
            </w:pPr>
            <w:r>
              <w:rPr>
                <w:sz w:val="18"/>
                <w:szCs w:val="18"/>
              </w:rPr>
              <w:t xml:space="preserve">To engage with families early and to put the right interventions/support in place quickly. </w:t>
            </w:r>
            <w:r w:rsidRPr="00253809">
              <w:rPr>
                <w:sz w:val="18"/>
                <w:szCs w:val="18"/>
              </w:rPr>
              <w:t xml:space="preserve"> </w:t>
            </w:r>
            <w:r>
              <w:rPr>
                <w:sz w:val="18"/>
                <w:szCs w:val="18"/>
              </w:rPr>
              <w:t>(Early Help).</w:t>
            </w:r>
          </w:p>
          <w:p w:rsidR="001C75D5" w:rsidRDefault="001C75D5" w:rsidP="00A63828">
            <w:pPr>
              <w:rPr>
                <w:sz w:val="18"/>
                <w:szCs w:val="18"/>
              </w:rPr>
            </w:pPr>
          </w:p>
          <w:p w:rsidR="001C75D5" w:rsidRPr="00253809" w:rsidRDefault="001C75D5">
            <w:pPr>
              <w:rPr>
                <w:sz w:val="18"/>
                <w:szCs w:val="18"/>
              </w:rPr>
            </w:pPr>
            <w:r w:rsidRPr="00253809">
              <w:rPr>
                <w:sz w:val="18"/>
                <w:szCs w:val="18"/>
              </w:rPr>
              <w:t>Weekly meeting with Inclusion team to ensure all children’s needs are being met.</w:t>
            </w:r>
          </w:p>
          <w:p w:rsidR="001C75D5" w:rsidRPr="00253809" w:rsidRDefault="001C75D5">
            <w:pPr>
              <w:rPr>
                <w:sz w:val="18"/>
                <w:szCs w:val="18"/>
              </w:rPr>
            </w:pPr>
          </w:p>
          <w:p w:rsidR="001C75D5" w:rsidRDefault="001C75D5" w:rsidP="001A0FA9">
            <w:pPr>
              <w:rPr>
                <w:sz w:val="18"/>
                <w:szCs w:val="18"/>
              </w:rPr>
            </w:pPr>
            <w:r w:rsidRPr="00253809">
              <w:rPr>
                <w:sz w:val="18"/>
                <w:szCs w:val="18"/>
              </w:rPr>
              <w:t xml:space="preserve">Questionnaire to children – Do they feel safe at </w:t>
            </w:r>
            <w:r>
              <w:rPr>
                <w:sz w:val="18"/>
                <w:szCs w:val="18"/>
              </w:rPr>
              <w:t xml:space="preserve">Saint Nathaniel’s – Autumn and Spring term. </w:t>
            </w:r>
          </w:p>
          <w:p w:rsidR="001C75D5" w:rsidRDefault="001C75D5" w:rsidP="001A0FA9">
            <w:pPr>
              <w:rPr>
                <w:sz w:val="18"/>
                <w:szCs w:val="18"/>
              </w:rPr>
            </w:pPr>
          </w:p>
          <w:p w:rsidR="001C75D5" w:rsidRDefault="001C75D5" w:rsidP="001A0FA9">
            <w:pPr>
              <w:rPr>
                <w:sz w:val="18"/>
                <w:szCs w:val="18"/>
              </w:rPr>
            </w:pPr>
            <w:r>
              <w:rPr>
                <w:sz w:val="18"/>
                <w:szCs w:val="18"/>
              </w:rPr>
              <w:t>Assemblies – to ensure children now that there is support in school.</w:t>
            </w:r>
          </w:p>
          <w:p w:rsidR="001C75D5" w:rsidRDefault="001C75D5" w:rsidP="001A0FA9">
            <w:pPr>
              <w:rPr>
                <w:sz w:val="18"/>
                <w:szCs w:val="18"/>
              </w:rPr>
            </w:pPr>
            <w:r>
              <w:rPr>
                <w:sz w:val="18"/>
                <w:szCs w:val="18"/>
              </w:rPr>
              <w:t>Regular training for staff – safeguarding</w:t>
            </w:r>
          </w:p>
          <w:p w:rsidR="001C75D5" w:rsidRDefault="001C75D5" w:rsidP="001A0FA9">
            <w:pPr>
              <w:rPr>
                <w:sz w:val="18"/>
                <w:szCs w:val="18"/>
              </w:rPr>
            </w:pPr>
          </w:p>
          <w:p w:rsidR="001C75D5" w:rsidRDefault="001C75D5" w:rsidP="001A0FA9">
            <w:pPr>
              <w:rPr>
                <w:sz w:val="18"/>
                <w:szCs w:val="18"/>
              </w:rPr>
            </w:pPr>
            <w:r>
              <w:rPr>
                <w:sz w:val="18"/>
                <w:szCs w:val="18"/>
              </w:rPr>
              <w:t>PREVENT training whole school</w:t>
            </w:r>
          </w:p>
          <w:p w:rsidR="001C75D5" w:rsidRDefault="001C75D5" w:rsidP="001A0FA9">
            <w:pPr>
              <w:rPr>
                <w:sz w:val="18"/>
                <w:szCs w:val="18"/>
              </w:rPr>
            </w:pPr>
            <w:r>
              <w:rPr>
                <w:sz w:val="18"/>
                <w:szCs w:val="18"/>
              </w:rPr>
              <w:t xml:space="preserve">Newsletters to parent ensuring they know safeguarding is there to support their families. </w:t>
            </w:r>
          </w:p>
          <w:p w:rsidR="001C75D5" w:rsidRDefault="001C75D5" w:rsidP="001A0FA9">
            <w:pPr>
              <w:rPr>
                <w:sz w:val="18"/>
                <w:szCs w:val="18"/>
              </w:rPr>
            </w:pPr>
            <w:r>
              <w:rPr>
                <w:sz w:val="18"/>
                <w:szCs w:val="18"/>
              </w:rPr>
              <w:t xml:space="preserve">Updates during the year from Principal regarding PREVENT. </w:t>
            </w:r>
          </w:p>
          <w:p w:rsidR="001C75D5" w:rsidRDefault="001C75D5" w:rsidP="001A0FA9">
            <w:pPr>
              <w:rPr>
                <w:sz w:val="18"/>
                <w:szCs w:val="18"/>
              </w:rPr>
            </w:pPr>
          </w:p>
          <w:p w:rsidR="001C75D5" w:rsidRDefault="001C75D5" w:rsidP="001A0FA9">
            <w:pPr>
              <w:rPr>
                <w:sz w:val="18"/>
                <w:szCs w:val="18"/>
              </w:rPr>
            </w:pPr>
            <w:r>
              <w:rPr>
                <w:sz w:val="18"/>
                <w:szCs w:val="18"/>
              </w:rPr>
              <w:t>Safeguarding questionnaire to children</w:t>
            </w:r>
          </w:p>
          <w:p w:rsidR="001C75D5" w:rsidRDefault="001C75D5" w:rsidP="001A0FA9">
            <w:pPr>
              <w:rPr>
                <w:sz w:val="18"/>
                <w:szCs w:val="18"/>
              </w:rPr>
            </w:pPr>
            <w:r>
              <w:rPr>
                <w:sz w:val="18"/>
                <w:szCs w:val="18"/>
              </w:rPr>
              <w:t>Parent safeguarding questionnaire was completed</w:t>
            </w:r>
          </w:p>
          <w:p w:rsidR="001C75D5" w:rsidRDefault="001C75D5" w:rsidP="001A0FA9">
            <w:pPr>
              <w:rPr>
                <w:sz w:val="18"/>
                <w:szCs w:val="18"/>
              </w:rPr>
            </w:pPr>
          </w:p>
          <w:p w:rsidR="001C75D5" w:rsidRDefault="001C75D5" w:rsidP="001A0FA9">
            <w:pPr>
              <w:rPr>
                <w:sz w:val="18"/>
                <w:szCs w:val="18"/>
              </w:rPr>
            </w:pPr>
          </w:p>
          <w:p w:rsidR="001C75D5" w:rsidRDefault="001C75D5" w:rsidP="001A0FA9">
            <w:pPr>
              <w:rPr>
                <w:sz w:val="18"/>
                <w:szCs w:val="18"/>
              </w:rPr>
            </w:pPr>
          </w:p>
          <w:p w:rsidR="001C75D5" w:rsidRPr="00253809" w:rsidRDefault="001C75D5" w:rsidP="001A0FA9">
            <w:pPr>
              <w:rPr>
                <w:sz w:val="18"/>
                <w:szCs w:val="18"/>
              </w:rPr>
            </w:pPr>
          </w:p>
        </w:tc>
        <w:tc>
          <w:tcPr>
            <w:tcW w:w="2976" w:type="dxa"/>
          </w:tcPr>
          <w:p w:rsidR="001C75D5" w:rsidRDefault="001C75D5" w:rsidP="00A63828">
            <w:pPr>
              <w:rPr>
                <w:sz w:val="18"/>
                <w:szCs w:val="18"/>
              </w:rPr>
            </w:pPr>
            <w:r>
              <w:rPr>
                <w:sz w:val="18"/>
                <w:szCs w:val="18"/>
              </w:rPr>
              <w:t>Combined salary costs for identified staff</w:t>
            </w:r>
          </w:p>
          <w:p w:rsidR="001C75D5" w:rsidRDefault="001C75D5" w:rsidP="001A0FA9">
            <w:pPr>
              <w:rPr>
                <w:b/>
                <w:sz w:val="18"/>
                <w:szCs w:val="18"/>
              </w:rPr>
            </w:pPr>
            <w:r w:rsidRPr="00704E68">
              <w:rPr>
                <w:b/>
                <w:sz w:val="18"/>
                <w:szCs w:val="18"/>
              </w:rPr>
              <w:t>£</w:t>
            </w:r>
            <w:r>
              <w:rPr>
                <w:b/>
                <w:sz w:val="18"/>
                <w:szCs w:val="18"/>
              </w:rPr>
              <w:t>100,003</w:t>
            </w:r>
          </w:p>
          <w:p w:rsidR="001C75D5" w:rsidRDefault="001C75D5" w:rsidP="001A0FA9">
            <w:pPr>
              <w:rPr>
                <w:b/>
                <w:sz w:val="18"/>
                <w:szCs w:val="18"/>
              </w:rPr>
            </w:pPr>
          </w:p>
          <w:p w:rsidR="001C75D5" w:rsidRDefault="001C75D5" w:rsidP="001A0FA9">
            <w:pPr>
              <w:rPr>
                <w:b/>
                <w:sz w:val="18"/>
                <w:szCs w:val="18"/>
              </w:rPr>
            </w:pPr>
          </w:p>
          <w:p w:rsidR="001C75D5" w:rsidRDefault="001C75D5" w:rsidP="001A0FA9">
            <w:pPr>
              <w:rPr>
                <w:b/>
                <w:sz w:val="18"/>
                <w:szCs w:val="18"/>
              </w:rPr>
            </w:pPr>
          </w:p>
          <w:p w:rsidR="001C75D5" w:rsidRDefault="001C75D5" w:rsidP="001A0FA9">
            <w:pPr>
              <w:rPr>
                <w:b/>
                <w:sz w:val="18"/>
                <w:szCs w:val="18"/>
              </w:rPr>
            </w:pPr>
          </w:p>
          <w:p w:rsidR="001C75D5" w:rsidRDefault="001C75D5" w:rsidP="001A0FA9">
            <w:pPr>
              <w:rPr>
                <w:b/>
                <w:sz w:val="18"/>
                <w:szCs w:val="18"/>
              </w:rPr>
            </w:pPr>
          </w:p>
          <w:p w:rsidR="001C75D5" w:rsidRDefault="001C75D5" w:rsidP="001A0FA9">
            <w:pPr>
              <w:rPr>
                <w:b/>
                <w:sz w:val="18"/>
                <w:szCs w:val="18"/>
              </w:rPr>
            </w:pPr>
          </w:p>
          <w:p w:rsidR="001C75D5" w:rsidRDefault="001C75D5" w:rsidP="001A0FA9">
            <w:pPr>
              <w:rPr>
                <w:b/>
                <w:sz w:val="18"/>
                <w:szCs w:val="18"/>
              </w:rPr>
            </w:pPr>
          </w:p>
          <w:p w:rsidR="001C75D5" w:rsidRDefault="001C75D5" w:rsidP="001A0FA9">
            <w:pPr>
              <w:rPr>
                <w:b/>
                <w:sz w:val="18"/>
                <w:szCs w:val="18"/>
              </w:rPr>
            </w:pPr>
          </w:p>
          <w:p w:rsidR="001C75D5" w:rsidRDefault="001C75D5" w:rsidP="001A0FA9">
            <w:pPr>
              <w:rPr>
                <w:b/>
                <w:sz w:val="18"/>
                <w:szCs w:val="18"/>
              </w:rPr>
            </w:pPr>
          </w:p>
          <w:p w:rsidR="001C75D5" w:rsidRDefault="001C75D5" w:rsidP="001A0FA9">
            <w:pPr>
              <w:rPr>
                <w:b/>
                <w:sz w:val="18"/>
                <w:szCs w:val="18"/>
              </w:rPr>
            </w:pPr>
          </w:p>
          <w:p w:rsidR="001C75D5" w:rsidRPr="00704E68" w:rsidRDefault="001C75D5" w:rsidP="00DC455F">
            <w:pPr>
              <w:jc w:val="right"/>
              <w:rPr>
                <w:b/>
                <w:sz w:val="18"/>
                <w:szCs w:val="18"/>
              </w:rPr>
            </w:pPr>
            <w:r>
              <w:rPr>
                <w:b/>
                <w:sz w:val="18"/>
                <w:szCs w:val="18"/>
              </w:rPr>
              <w:t>Total Cost £100,003</w:t>
            </w:r>
          </w:p>
        </w:tc>
        <w:tc>
          <w:tcPr>
            <w:tcW w:w="1985" w:type="dxa"/>
          </w:tcPr>
          <w:p w:rsidR="001C75D5" w:rsidRDefault="0095702B" w:rsidP="001C75D5">
            <w:pPr>
              <w:rPr>
                <w:sz w:val="18"/>
                <w:szCs w:val="18"/>
              </w:rPr>
            </w:pPr>
            <w:r w:rsidRPr="0095702B">
              <w:rPr>
                <w:sz w:val="18"/>
                <w:szCs w:val="18"/>
              </w:rPr>
              <w:t xml:space="preserve">Cook and Eat 4 </w:t>
            </w:r>
            <w:r w:rsidR="001C75D5" w:rsidRPr="0095702B">
              <w:rPr>
                <w:sz w:val="18"/>
                <w:szCs w:val="18"/>
              </w:rPr>
              <w:t>families attended</w:t>
            </w:r>
          </w:p>
          <w:p w:rsidR="0095702B" w:rsidRPr="0095702B" w:rsidRDefault="0095702B" w:rsidP="001C75D5">
            <w:pPr>
              <w:rPr>
                <w:sz w:val="18"/>
                <w:szCs w:val="18"/>
              </w:rPr>
            </w:pPr>
          </w:p>
          <w:p w:rsidR="001C75D5" w:rsidRDefault="0095702B" w:rsidP="001C75D5">
            <w:pPr>
              <w:rPr>
                <w:sz w:val="18"/>
                <w:szCs w:val="18"/>
              </w:rPr>
            </w:pPr>
            <w:r w:rsidRPr="0095702B">
              <w:rPr>
                <w:sz w:val="18"/>
                <w:szCs w:val="18"/>
              </w:rPr>
              <w:t>Active Families 8 families attended</w:t>
            </w:r>
            <w:r w:rsidR="001C75D5" w:rsidRPr="0095702B">
              <w:rPr>
                <w:sz w:val="18"/>
                <w:szCs w:val="18"/>
              </w:rPr>
              <w:t xml:space="preserve"> </w:t>
            </w:r>
          </w:p>
          <w:p w:rsidR="0095702B" w:rsidRPr="0095702B" w:rsidRDefault="0095702B" w:rsidP="001C75D5">
            <w:pPr>
              <w:rPr>
                <w:sz w:val="18"/>
                <w:szCs w:val="18"/>
              </w:rPr>
            </w:pPr>
          </w:p>
          <w:p w:rsidR="001C75D5" w:rsidRPr="00AE36A9" w:rsidRDefault="001C75D5" w:rsidP="001C75D5">
            <w:pPr>
              <w:rPr>
                <w:sz w:val="18"/>
                <w:szCs w:val="18"/>
              </w:rPr>
            </w:pPr>
            <w:r w:rsidRPr="00AE36A9">
              <w:rPr>
                <w:sz w:val="18"/>
                <w:szCs w:val="18"/>
              </w:rPr>
              <w:t xml:space="preserve">Forest Schools </w:t>
            </w:r>
            <w:r w:rsidR="00AE36A9" w:rsidRPr="00AE36A9">
              <w:rPr>
                <w:sz w:val="18"/>
                <w:szCs w:val="18"/>
              </w:rPr>
              <w:t xml:space="preserve">22 </w:t>
            </w:r>
            <w:r w:rsidRPr="00AE36A9">
              <w:rPr>
                <w:sz w:val="18"/>
                <w:szCs w:val="18"/>
              </w:rPr>
              <w:t>children</w:t>
            </w:r>
          </w:p>
          <w:p w:rsidR="0095702B" w:rsidRPr="001C75D5" w:rsidRDefault="0095702B" w:rsidP="001C75D5">
            <w:pPr>
              <w:rPr>
                <w:sz w:val="18"/>
                <w:szCs w:val="18"/>
                <w:highlight w:val="yellow"/>
              </w:rPr>
            </w:pPr>
          </w:p>
          <w:p w:rsidR="001C75D5" w:rsidRPr="0095702B" w:rsidRDefault="001C75D5" w:rsidP="001C75D5">
            <w:pPr>
              <w:rPr>
                <w:sz w:val="18"/>
                <w:szCs w:val="18"/>
              </w:rPr>
            </w:pPr>
            <w:r w:rsidRPr="0095702B">
              <w:rPr>
                <w:sz w:val="18"/>
                <w:szCs w:val="18"/>
              </w:rPr>
              <w:t>Parent Forum = 5 parents</w:t>
            </w:r>
          </w:p>
          <w:p w:rsidR="001C75D5" w:rsidRDefault="001C75D5" w:rsidP="00A63828">
            <w:pPr>
              <w:rPr>
                <w:sz w:val="18"/>
                <w:szCs w:val="18"/>
              </w:rPr>
            </w:pPr>
          </w:p>
          <w:p w:rsidR="0095702B" w:rsidRDefault="0095702B" w:rsidP="00A63828">
            <w:pPr>
              <w:rPr>
                <w:sz w:val="18"/>
                <w:szCs w:val="18"/>
              </w:rPr>
            </w:pPr>
            <w:r>
              <w:rPr>
                <w:sz w:val="18"/>
                <w:szCs w:val="18"/>
              </w:rPr>
              <w:t xml:space="preserve">Assemblies delivered by TL – </w:t>
            </w:r>
            <w:r w:rsidR="00A04BE0">
              <w:rPr>
                <w:sz w:val="18"/>
                <w:szCs w:val="18"/>
              </w:rPr>
              <w:t>E-safety</w:t>
            </w:r>
            <w:r>
              <w:rPr>
                <w:sz w:val="18"/>
                <w:szCs w:val="18"/>
              </w:rPr>
              <w:t>, been proud of who we are, personal safety</w:t>
            </w:r>
          </w:p>
          <w:p w:rsidR="0095702B" w:rsidRDefault="0095702B" w:rsidP="00A63828">
            <w:pPr>
              <w:rPr>
                <w:sz w:val="18"/>
                <w:szCs w:val="18"/>
              </w:rPr>
            </w:pPr>
          </w:p>
          <w:p w:rsidR="001C75D5" w:rsidRDefault="001C75D5" w:rsidP="00A63828">
            <w:pPr>
              <w:rPr>
                <w:sz w:val="18"/>
                <w:szCs w:val="18"/>
              </w:rPr>
            </w:pPr>
            <w:r>
              <w:rPr>
                <w:sz w:val="18"/>
                <w:szCs w:val="18"/>
              </w:rPr>
              <w:t xml:space="preserve">2 safeguarding </w:t>
            </w:r>
            <w:r w:rsidR="0095702B">
              <w:rPr>
                <w:sz w:val="18"/>
                <w:szCs w:val="18"/>
              </w:rPr>
              <w:t xml:space="preserve">whole school </w:t>
            </w:r>
            <w:r>
              <w:rPr>
                <w:sz w:val="18"/>
                <w:szCs w:val="18"/>
              </w:rPr>
              <w:t>staff meetings</w:t>
            </w:r>
          </w:p>
          <w:p w:rsidR="0095702B" w:rsidRDefault="0095702B" w:rsidP="00A63828">
            <w:pPr>
              <w:rPr>
                <w:sz w:val="18"/>
                <w:szCs w:val="18"/>
              </w:rPr>
            </w:pPr>
          </w:p>
          <w:p w:rsidR="001C75D5" w:rsidRDefault="0095702B" w:rsidP="00A63828">
            <w:pPr>
              <w:rPr>
                <w:sz w:val="18"/>
                <w:szCs w:val="18"/>
              </w:rPr>
            </w:pPr>
            <w:r>
              <w:rPr>
                <w:sz w:val="18"/>
                <w:szCs w:val="18"/>
              </w:rPr>
              <w:t xml:space="preserve">Whole school training = </w:t>
            </w:r>
            <w:r w:rsidR="001C75D5">
              <w:rPr>
                <w:sz w:val="18"/>
                <w:szCs w:val="18"/>
              </w:rPr>
              <w:t>CSE training</w:t>
            </w:r>
          </w:p>
          <w:p w:rsidR="0095702B" w:rsidRDefault="0095702B" w:rsidP="00A63828">
            <w:pPr>
              <w:rPr>
                <w:sz w:val="18"/>
                <w:szCs w:val="18"/>
              </w:rPr>
            </w:pPr>
            <w:r>
              <w:rPr>
                <w:sz w:val="18"/>
                <w:szCs w:val="18"/>
              </w:rPr>
              <w:t>Prevent</w:t>
            </w:r>
          </w:p>
          <w:p w:rsidR="0095702B" w:rsidRDefault="0095702B" w:rsidP="00A63828">
            <w:pPr>
              <w:rPr>
                <w:sz w:val="18"/>
                <w:szCs w:val="18"/>
              </w:rPr>
            </w:pPr>
            <w:r>
              <w:rPr>
                <w:sz w:val="18"/>
                <w:szCs w:val="18"/>
              </w:rPr>
              <w:t>Quality First Teaching</w:t>
            </w:r>
          </w:p>
          <w:p w:rsidR="0095702B" w:rsidRDefault="0095702B" w:rsidP="00A63828">
            <w:pPr>
              <w:rPr>
                <w:sz w:val="18"/>
                <w:szCs w:val="18"/>
              </w:rPr>
            </w:pPr>
            <w:r>
              <w:rPr>
                <w:sz w:val="18"/>
                <w:szCs w:val="18"/>
              </w:rPr>
              <w:t>ASD teaching strategies</w:t>
            </w:r>
          </w:p>
          <w:p w:rsidR="00807CB2" w:rsidRDefault="00807CB2" w:rsidP="00A63828">
            <w:pPr>
              <w:rPr>
                <w:sz w:val="18"/>
                <w:szCs w:val="18"/>
              </w:rPr>
            </w:pPr>
          </w:p>
          <w:p w:rsidR="00807CB2" w:rsidRDefault="00A04BE0" w:rsidP="00A63828">
            <w:pPr>
              <w:rPr>
                <w:sz w:val="18"/>
                <w:szCs w:val="18"/>
              </w:rPr>
            </w:pPr>
            <w:r>
              <w:rPr>
                <w:sz w:val="18"/>
                <w:szCs w:val="18"/>
              </w:rPr>
              <w:t>Anti-bullying</w:t>
            </w:r>
            <w:r w:rsidR="00807CB2">
              <w:rPr>
                <w:sz w:val="18"/>
                <w:szCs w:val="18"/>
              </w:rPr>
              <w:t xml:space="preserve"> drama group for y1-yr6. </w:t>
            </w:r>
          </w:p>
          <w:p w:rsidR="00807CB2" w:rsidRDefault="00807CB2" w:rsidP="00A63828">
            <w:pPr>
              <w:rPr>
                <w:sz w:val="18"/>
                <w:szCs w:val="18"/>
              </w:rPr>
            </w:pPr>
          </w:p>
          <w:p w:rsidR="00807CB2" w:rsidRDefault="00807CB2" w:rsidP="00A63828">
            <w:pPr>
              <w:rPr>
                <w:sz w:val="18"/>
                <w:szCs w:val="18"/>
              </w:rPr>
            </w:pPr>
          </w:p>
        </w:tc>
      </w:tr>
      <w:tr w:rsidR="001C75D5" w:rsidRPr="003531E1" w:rsidTr="001C75D5">
        <w:tc>
          <w:tcPr>
            <w:tcW w:w="2518" w:type="dxa"/>
          </w:tcPr>
          <w:p w:rsidR="001C75D5" w:rsidRPr="003531E1" w:rsidRDefault="001C75D5">
            <w:pPr>
              <w:rPr>
                <w:b/>
                <w:sz w:val="18"/>
                <w:szCs w:val="18"/>
              </w:rPr>
            </w:pPr>
            <w:r w:rsidRPr="003531E1">
              <w:rPr>
                <w:b/>
                <w:sz w:val="18"/>
                <w:szCs w:val="18"/>
              </w:rPr>
              <w:t>Teaching Assistants with specialist areas</w:t>
            </w:r>
          </w:p>
          <w:p w:rsidR="001C75D5" w:rsidRPr="003531E1" w:rsidRDefault="001C75D5">
            <w:pPr>
              <w:rPr>
                <w:b/>
                <w:sz w:val="18"/>
                <w:szCs w:val="18"/>
              </w:rPr>
            </w:pPr>
            <w:r w:rsidRPr="003531E1">
              <w:rPr>
                <w:b/>
                <w:sz w:val="18"/>
                <w:szCs w:val="18"/>
              </w:rPr>
              <w:t>Small group interventions and preparation time to prepare quality teaching.</w:t>
            </w: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tc>
        <w:tc>
          <w:tcPr>
            <w:tcW w:w="1418" w:type="dxa"/>
          </w:tcPr>
          <w:p w:rsidR="001C75D5" w:rsidRPr="003531E1" w:rsidRDefault="001C75D5">
            <w:pPr>
              <w:rPr>
                <w:sz w:val="18"/>
                <w:szCs w:val="18"/>
              </w:rPr>
            </w:pPr>
            <w:r w:rsidRPr="003531E1">
              <w:rPr>
                <w:sz w:val="18"/>
                <w:szCs w:val="18"/>
              </w:rPr>
              <w:lastRenderedPageBreak/>
              <w:sym w:font="Wingdings" w:char="F0FC"/>
            </w:r>
            <w:r w:rsidRPr="003531E1">
              <w:rPr>
                <w:sz w:val="18"/>
                <w:szCs w:val="18"/>
              </w:rPr>
              <w:t>Every class has TA support.</w:t>
            </w:r>
          </w:p>
          <w:p w:rsidR="001C75D5" w:rsidRPr="003531E1" w:rsidRDefault="001C75D5">
            <w:pPr>
              <w:rPr>
                <w:sz w:val="18"/>
                <w:szCs w:val="18"/>
              </w:rPr>
            </w:pPr>
          </w:p>
          <w:p w:rsidR="001C75D5" w:rsidRPr="003531E1" w:rsidRDefault="001C75D5">
            <w:pPr>
              <w:rPr>
                <w:sz w:val="18"/>
                <w:szCs w:val="18"/>
              </w:rPr>
            </w:pPr>
          </w:p>
        </w:tc>
        <w:tc>
          <w:tcPr>
            <w:tcW w:w="1559" w:type="dxa"/>
          </w:tcPr>
          <w:p w:rsidR="001C75D5" w:rsidRPr="003531E1" w:rsidRDefault="001C75D5" w:rsidP="00602AAF">
            <w:pPr>
              <w:rPr>
                <w:sz w:val="18"/>
                <w:szCs w:val="18"/>
              </w:rPr>
            </w:pPr>
            <w:r w:rsidRPr="003531E1">
              <w:rPr>
                <w:sz w:val="18"/>
                <w:szCs w:val="18"/>
              </w:rPr>
              <w:t xml:space="preserve">Ta’s to be trained in their specialist areas – impact of this will be improved delivery of interventions, staff will have improved knowledge of language to use, how to move children on and </w:t>
            </w:r>
            <w:r w:rsidRPr="003531E1">
              <w:rPr>
                <w:sz w:val="18"/>
                <w:szCs w:val="18"/>
              </w:rPr>
              <w:lastRenderedPageBreak/>
              <w:t>the expectations required for progress.</w:t>
            </w: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tc>
        <w:tc>
          <w:tcPr>
            <w:tcW w:w="1984" w:type="dxa"/>
          </w:tcPr>
          <w:p w:rsidR="001C75D5" w:rsidRPr="003531E1" w:rsidRDefault="001C75D5" w:rsidP="007772AD">
            <w:pPr>
              <w:widowControl w:val="0"/>
              <w:adjustRightInd w:val="0"/>
              <w:rPr>
                <w:rFonts w:eastAsia="Times New Roman" w:cs="Times New Roman"/>
                <w:color w:val="404040"/>
                <w:sz w:val="18"/>
                <w:szCs w:val="18"/>
                <w:lang w:eastAsia="en-GB"/>
              </w:rPr>
            </w:pPr>
            <w:r w:rsidRPr="003531E1">
              <w:rPr>
                <w:rFonts w:eastAsia="Times New Roman" w:cs="Times New Roman"/>
                <w:color w:val="404040"/>
                <w:sz w:val="18"/>
                <w:szCs w:val="18"/>
                <w:lang w:eastAsia="en-GB"/>
              </w:rPr>
              <w:lastRenderedPageBreak/>
              <w:t xml:space="preserve">All TA’s to have an area of specialism. TA’s will be trained in a given area to ensure the interventions the children receive are of a high quality. </w:t>
            </w:r>
          </w:p>
          <w:p w:rsidR="001C75D5" w:rsidRPr="003531E1" w:rsidRDefault="001C75D5" w:rsidP="007772AD">
            <w:pPr>
              <w:widowControl w:val="0"/>
              <w:adjustRightInd w:val="0"/>
              <w:rPr>
                <w:rFonts w:eastAsia="Times New Roman" w:cs="Times New Roman"/>
                <w:color w:val="404040"/>
                <w:sz w:val="18"/>
                <w:szCs w:val="18"/>
                <w:lang w:eastAsia="en-GB"/>
              </w:rPr>
            </w:pPr>
          </w:p>
          <w:p w:rsidR="001C75D5" w:rsidRPr="003531E1" w:rsidRDefault="001C75D5" w:rsidP="007772AD">
            <w:pPr>
              <w:widowControl w:val="0"/>
              <w:adjustRightInd w:val="0"/>
              <w:rPr>
                <w:rFonts w:eastAsia="Times New Roman" w:cs="Times New Roman"/>
                <w:color w:val="404040"/>
                <w:sz w:val="18"/>
                <w:szCs w:val="18"/>
                <w:lang w:eastAsia="en-GB"/>
              </w:rPr>
            </w:pPr>
            <w:r w:rsidRPr="003531E1">
              <w:rPr>
                <w:rFonts w:eastAsia="Times New Roman" w:cs="Times New Roman"/>
                <w:color w:val="404040"/>
                <w:sz w:val="18"/>
                <w:szCs w:val="18"/>
                <w:lang w:eastAsia="en-GB"/>
              </w:rPr>
              <w:t xml:space="preserve">Good or better Progress for all children, including disadvantaged children. </w:t>
            </w:r>
          </w:p>
          <w:p w:rsidR="001C75D5" w:rsidRPr="003531E1" w:rsidRDefault="001C75D5" w:rsidP="00506FFD">
            <w:pPr>
              <w:rPr>
                <w:sz w:val="18"/>
                <w:szCs w:val="18"/>
                <w:lang w:val="en-US"/>
              </w:rPr>
            </w:pPr>
          </w:p>
          <w:p w:rsidR="001C75D5" w:rsidRPr="003531E1" w:rsidRDefault="001C75D5" w:rsidP="00506FFD">
            <w:pPr>
              <w:rPr>
                <w:sz w:val="18"/>
                <w:szCs w:val="18"/>
                <w:lang w:val="en-US"/>
              </w:rPr>
            </w:pPr>
            <w:r w:rsidRPr="003531E1">
              <w:rPr>
                <w:sz w:val="18"/>
                <w:szCs w:val="18"/>
                <w:lang w:val="en-US"/>
              </w:rPr>
              <w:t>Children with specific difficulties and learning needs will be identified and through regular work with a specialised TA will make good progress.</w:t>
            </w:r>
          </w:p>
          <w:p w:rsidR="001C75D5" w:rsidRPr="003531E1" w:rsidRDefault="001C75D5" w:rsidP="00506FFD">
            <w:pPr>
              <w:rPr>
                <w:sz w:val="18"/>
                <w:szCs w:val="18"/>
                <w:lang w:val="en-US"/>
              </w:rPr>
            </w:pPr>
          </w:p>
          <w:p w:rsidR="001C75D5" w:rsidRPr="003531E1" w:rsidRDefault="001C75D5" w:rsidP="00506FFD">
            <w:pPr>
              <w:rPr>
                <w:sz w:val="18"/>
                <w:szCs w:val="18"/>
                <w:lang w:val="en-US"/>
              </w:rPr>
            </w:pPr>
            <w:r w:rsidRPr="003531E1">
              <w:rPr>
                <w:sz w:val="18"/>
                <w:szCs w:val="18"/>
                <w:lang w:val="en-US"/>
              </w:rPr>
              <w:t>Additional phonics groups will allow children to reach the expected level of phonics by the end of key stage 1 or earlier.</w:t>
            </w:r>
          </w:p>
          <w:p w:rsidR="001C75D5" w:rsidRPr="003531E1" w:rsidRDefault="001C75D5" w:rsidP="00506FFD">
            <w:pPr>
              <w:rPr>
                <w:sz w:val="18"/>
                <w:szCs w:val="18"/>
                <w:lang w:val="en-US"/>
              </w:rPr>
            </w:pPr>
          </w:p>
          <w:p w:rsidR="001C75D5" w:rsidRPr="003531E1" w:rsidRDefault="001C75D5" w:rsidP="00506FFD">
            <w:pPr>
              <w:rPr>
                <w:sz w:val="18"/>
                <w:szCs w:val="18"/>
              </w:rPr>
            </w:pPr>
            <w:r w:rsidRPr="003531E1">
              <w:rPr>
                <w:sz w:val="18"/>
                <w:szCs w:val="18"/>
                <w:lang w:val="en-US"/>
              </w:rPr>
              <w:t xml:space="preserve">All disadvantaged children including MA will receive additional support. For example some children in YR 6 who are MA Readers will receive comprehension support. </w:t>
            </w:r>
          </w:p>
        </w:tc>
        <w:tc>
          <w:tcPr>
            <w:tcW w:w="3828" w:type="dxa"/>
          </w:tcPr>
          <w:p w:rsidR="001C75D5" w:rsidRPr="003531E1" w:rsidRDefault="001C75D5" w:rsidP="00506FFD">
            <w:pPr>
              <w:widowControl w:val="0"/>
              <w:adjustRightInd w:val="0"/>
              <w:rPr>
                <w:rFonts w:eastAsia="Times New Roman" w:cs="Times New Roman"/>
                <w:color w:val="404040"/>
                <w:sz w:val="18"/>
                <w:szCs w:val="18"/>
                <w:lang w:eastAsia="en-GB"/>
              </w:rPr>
            </w:pPr>
            <w:r w:rsidRPr="003531E1">
              <w:rPr>
                <w:rFonts w:eastAsia="Times New Roman" w:cs="Times New Roman"/>
                <w:color w:val="000000"/>
                <w:sz w:val="18"/>
                <w:szCs w:val="18"/>
                <w:lang w:val="en-US" w:eastAsia="en-GB"/>
              </w:rPr>
              <w:lastRenderedPageBreak/>
              <w:t>Academic progress monitored by Principle, Vice Principle, Assistant Principles and SENCO</w:t>
            </w:r>
            <w:r w:rsidRPr="003531E1">
              <w:rPr>
                <w:rFonts w:eastAsia="Times New Roman" w:cs="Times New Roman"/>
                <w:color w:val="404040"/>
                <w:sz w:val="18"/>
                <w:szCs w:val="18"/>
                <w:lang w:eastAsia="en-GB"/>
              </w:rPr>
              <w:t xml:space="preserve"> using DCPRO.</w:t>
            </w:r>
          </w:p>
          <w:p w:rsidR="001C75D5" w:rsidRPr="003531E1" w:rsidRDefault="001C75D5" w:rsidP="00506FFD">
            <w:pPr>
              <w:widowControl w:val="0"/>
              <w:adjustRightInd w:val="0"/>
              <w:rPr>
                <w:rFonts w:eastAsia="Times New Roman" w:cs="Times New Roman"/>
                <w:color w:val="404040"/>
                <w:sz w:val="18"/>
                <w:szCs w:val="18"/>
                <w:lang w:eastAsia="en-GB"/>
              </w:rPr>
            </w:pPr>
          </w:p>
          <w:p w:rsidR="001C75D5" w:rsidRPr="003531E1" w:rsidRDefault="001C75D5" w:rsidP="00506FFD">
            <w:pPr>
              <w:widowControl w:val="0"/>
              <w:adjustRightInd w:val="0"/>
              <w:rPr>
                <w:rFonts w:eastAsia="Times New Roman" w:cs="Times New Roman"/>
                <w:color w:val="404040"/>
                <w:sz w:val="18"/>
                <w:szCs w:val="18"/>
                <w:lang w:eastAsia="en-GB"/>
              </w:rPr>
            </w:pPr>
            <w:r w:rsidRPr="003531E1">
              <w:rPr>
                <w:rFonts w:eastAsia="Times New Roman" w:cs="Times New Roman"/>
                <w:color w:val="404040"/>
                <w:sz w:val="18"/>
                <w:szCs w:val="18"/>
                <w:lang w:eastAsia="en-GB"/>
              </w:rPr>
              <w:t xml:space="preserve">Termly pupil progress meetings with Principle, Vice </w:t>
            </w:r>
            <w:r w:rsidR="00A04BE0" w:rsidRPr="003531E1">
              <w:rPr>
                <w:rFonts w:eastAsia="Times New Roman" w:cs="Times New Roman"/>
                <w:color w:val="404040"/>
                <w:sz w:val="18"/>
                <w:szCs w:val="18"/>
                <w:lang w:eastAsia="en-GB"/>
              </w:rPr>
              <w:t>Principal and</w:t>
            </w:r>
            <w:r w:rsidRPr="003531E1">
              <w:rPr>
                <w:rFonts w:eastAsia="Times New Roman" w:cs="Times New Roman"/>
                <w:color w:val="404040"/>
                <w:sz w:val="18"/>
                <w:szCs w:val="18"/>
                <w:lang w:eastAsia="en-GB"/>
              </w:rPr>
              <w:t xml:space="preserve"> class teacher.  Termly update on DCPRO.</w:t>
            </w:r>
          </w:p>
          <w:p w:rsidR="001C75D5" w:rsidRPr="003531E1" w:rsidRDefault="001C75D5" w:rsidP="00506FFD">
            <w:pPr>
              <w:widowControl w:val="0"/>
              <w:adjustRightInd w:val="0"/>
              <w:rPr>
                <w:rFonts w:eastAsia="Times New Roman" w:cs="Times New Roman"/>
                <w:color w:val="404040"/>
                <w:sz w:val="18"/>
                <w:szCs w:val="18"/>
                <w:lang w:eastAsia="en-GB"/>
              </w:rPr>
            </w:pP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Half termly meetings between TA’s and SENCO’s to monitor impact of intervention, record keeping and next steps. </w:t>
            </w:r>
          </w:p>
          <w:p w:rsidR="001C75D5" w:rsidRPr="003531E1" w:rsidRDefault="001C75D5" w:rsidP="00506FFD">
            <w:pPr>
              <w:widowControl w:val="0"/>
              <w:adjustRightInd w:val="0"/>
              <w:rPr>
                <w:rFonts w:eastAsia="Times New Roman" w:cs="Times New Roman"/>
                <w:color w:val="000000"/>
                <w:sz w:val="18"/>
                <w:szCs w:val="18"/>
                <w:lang w:val="en-US" w:eastAsia="en-GB"/>
              </w:rPr>
            </w:pP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lastRenderedPageBreak/>
              <w:t xml:space="preserve">Phonics Lead and team to monitor the progress of phonics termly. </w:t>
            </w: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In house Phonics training for all TA’s and additional for specialist TA’s. </w:t>
            </w:r>
          </w:p>
          <w:p w:rsidR="001C75D5" w:rsidRPr="003531E1" w:rsidRDefault="001C75D5" w:rsidP="00506FFD">
            <w:pPr>
              <w:widowControl w:val="0"/>
              <w:adjustRightInd w:val="0"/>
              <w:rPr>
                <w:rFonts w:eastAsia="Times New Roman" w:cs="Times New Roman"/>
                <w:color w:val="000000"/>
                <w:sz w:val="18"/>
                <w:szCs w:val="18"/>
                <w:lang w:val="en-US" w:eastAsia="en-GB"/>
              </w:rPr>
            </w:pPr>
          </w:p>
          <w:p w:rsidR="001C75D5" w:rsidRPr="003531E1" w:rsidRDefault="001C75D5" w:rsidP="00506FFD">
            <w:pPr>
              <w:widowControl w:val="0"/>
              <w:adjustRightInd w:val="0"/>
              <w:rPr>
                <w:rFonts w:eastAsia="Times New Roman" w:cs="Times New Roman"/>
                <w:color w:val="FF0000"/>
                <w:sz w:val="18"/>
                <w:szCs w:val="18"/>
                <w:lang w:eastAsia="en-GB"/>
              </w:rPr>
            </w:pPr>
            <w:r w:rsidRPr="003531E1">
              <w:rPr>
                <w:rFonts w:eastAsia="Times New Roman" w:cs="Times New Roman"/>
                <w:sz w:val="18"/>
                <w:szCs w:val="18"/>
                <w:lang w:val="en-US" w:eastAsia="en-GB"/>
              </w:rPr>
              <w:t>Writing and reading is a priority for disadvantaged children this year</w:t>
            </w:r>
            <w:r w:rsidR="00A04BE0" w:rsidRPr="003531E1">
              <w:rPr>
                <w:rFonts w:eastAsia="Times New Roman" w:cs="Times New Roman"/>
                <w:sz w:val="18"/>
                <w:szCs w:val="18"/>
                <w:lang w:val="en-US" w:eastAsia="en-GB"/>
              </w:rPr>
              <w:t>.</w:t>
            </w:r>
            <w:r w:rsidR="00A04BE0" w:rsidRPr="003531E1">
              <w:rPr>
                <w:rFonts w:eastAsia="Times New Roman" w:cs="Times New Roman"/>
                <w:color w:val="FF0000"/>
                <w:sz w:val="18"/>
                <w:szCs w:val="18"/>
                <w:lang w:val="en-US" w:eastAsia="en-GB"/>
              </w:rPr>
              <w:t>..</w:t>
            </w:r>
            <w:r w:rsidRPr="003531E1">
              <w:rPr>
                <w:rFonts w:eastAsia="Times New Roman" w:cs="Times New Roman"/>
                <w:color w:val="FF0000"/>
                <w:sz w:val="18"/>
                <w:szCs w:val="18"/>
                <w:lang w:val="en-US" w:eastAsia="en-GB"/>
              </w:rPr>
              <w:t xml:space="preserve"> </w:t>
            </w:r>
          </w:p>
          <w:p w:rsidR="001C75D5" w:rsidRPr="003531E1" w:rsidRDefault="001C75D5">
            <w:pPr>
              <w:rPr>
                <w:sz w:val="18"/>
                <w:szCs w:val="18"/>
              </w:rPr>
            </w:pPr>
          </w:p>
        </w:tc>
        <w:tc>
          <w:tcPr>
            <w:tcW w:w="2976" w:type="dxa"/>
          </w:tcPr>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lastRenderedPageBreak/>
              <w:t>Combined salary costs for identified staff</w:t>
            </w:r>
          </w:p>
          <w:p w:rsidR="001C75D5" w:rsidRPr="003531E1" w:rsidRDefault="001C75D5" w:rsidP="00AE164D">
            <w:pPr>
              <w:widowControl w:val="0"/>
              <w:adjustRightInd w:val="0"/>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£64,289</w:t>
            </w: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Training £310+</w:t>
            </w: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6673A9">
            <w:pPr>
              <w:widowControl w:val="0"/>
              <w:adjustRightInd w:val="0"/>
              <w:jc w:val="right"/>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Total Cost  £64,599</w:t>
            </w: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tc>
        <w:tc>
          <w:tcPr>
            <w:tcW w:w="1985" w:type="dxa"/>
          </w:tcPr>
          <w:p w:rsidR="001C75D5" w:rsidRPr="003531E1" w:rsidRDefault="00456303"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lastRenderedPageBreak/>
              <w:t xml:space="preserve">Additional </w:t>
            </w:r>
            <w:r w:rsidR="001C75D5" w:rsidRPr="003531E1">
              <w:rPr>
                <w:rFonts w:eastAsia="Times New Roman" w:cs="Times New Roman"/>
                <w:color w:val="000000"/>
                <w:sz w:val="18"/>
                <w:szCs w:val="18"/>
                <w:lang w:val="en-US" w:eastAsia="en-GB"/>
              </w:rPr>
              <w:t>Phonics intervention = 17 children</w:t>
            </w:r>
          </w:p>
          <w:p w:rsidR="0095702B" w:rsidRPr="003531E1" w:rsidRDefault="0095702B" w:rsidP="00506FFD">
            <w:pPr>
              <w:widowControl w:val="0"/>
              <w:adjustRightInd w:val="0"/>
              <w:rPr>
                <w:rFonts w:eastAsia="Times New Roman" w:cs="Times New Roman"/>
                <w:color w:val="000000"/>
                <w:sz w:val="18"/>
                <w:szCs w:val="18"/>
                <w:lang w:val="en-US" w:eastAsia="en-GB"/>
              </w:rPr>
            </w:pPr>
          </w:p>
          <w:p w:rsidR="001C75D5" w:rsidRPr="003531E1" w:rsidRDefault="00456303"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Additional </w:t>
            </w:r>
            <w:r w:rsidR="00A04BE0" w:rsidRPr="003531E1">
              <w:rPr>
                <w:rFonts w:eastAsia="Times New Roman" w:cs="Times New Roman"/>
                <w:color w:val="000000"/>
                <w:sz w:val="18"/>
                <w:szCs w:val="18"/>
                <w:lang w:val="en-US" w:eastAsia="en-GB"/>
              </w:rPr>
              <w:t>Math’s</w:t>
            </w:r>
            <w:r w:rsidR="001C75D5" w:rsidRPr="003531E1">
              <w:rPr>
                <w:rFonts w:eastAsia="Times New Roman" w:cs="Times New Roman"/>
                <w:color w:val="000000"/>
                <w:sz w:val="18"/>
                <w:szCs w:val="18"/>
                <w:lang w:val="en-US" w:eastAsia="en-GB"/>
              </w:rPr>
              <w:t xml:space="preserve"> intervention = 5 children</w:t>
            </w:r>
          </w:p>
          <w:p w:rsidR="0095702B" w:rsidRPr="003531E1" w:rsidRDefault="0095702B" w:rsidP="00506FFD">
            <w:pPr>
              <w:widowControl w:val="0"/>
              <w:adjustRightInd w:val="0"/>
              <w:rPr>
                <w:rFonts w:eastAsia="Times New Roman" w:cs="Times New Roman"/>
                <w:color w:val="000000"/>
                <w:sz w:val="18"/>
                <w:szCs w:val="18"/>
                <w:lang w:val="en-US" w:eastAsia="en-GB"/>
              </w:rPr>
            </w:pPr>
          </w:p>
          <w:p w:rsidR="001C75D5" w:rsidRPr="003531E1" w:rsidRDefault="00456303"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Additional </w:t>
            </w:r>
            <w:r w:rsidR="001C75D5" w:rsidRPr="003531E1">
              <w:rPr>
                <w:rFonts w:eastAsia="Times New Roman" w:cs="Times New Roman"/>
                <w:color w:val="000000"/>
                <w:sz w:val="18"/>
                <w:szCs w:val="18"/>
                <w:lang w:val="en-US" w:eastAsia="en-GB"/>
              </w:rPr>
              <w:t xml:space="preserve">Reading intervention = </w:t>
            </w:r>
            <w:r w:rsidR="008324C5" w:rsidRPr="003531E1">
              <w:rPr>
                <w:rFonts w:eastAsia="Times New Roman" w:cs="Times New Roman"/>
                <w:color w:val="000000"/>
                <w:sz w:val="18"/>
                <w:szCs w:val="18"/>
                <w:lang w:val="en-US" w:eastAsia="en-GB"/>
              </w:rPr>
              <w:t>81</w:t>
            </w:r>
            <w:r w:rsidR="001C75D5" w:rsidRPr="003531E1">
              <w:rPr>
                <w:rFonts w:eastAsia="Times New Roman" w:cs="Times New Roman"/>
                <w:color w:val="000000"/>
                <w:sz w:val="18"/>
                <w:szCs w:val="18"/>
                <w:lang w:val="en-US" w:eastAsia="en-GB"/>
              </w:rPr>
              <w:t xml:space="preserve"> children</w:t>
            </w:r>
          </w:p>
          <w:p w:rsidR="0095702B" w:rsidRPr="003531E1" w:rsidRDefault="0095702B" w:rsidP="00506FFD">
            <w:pPr>
              <w:widowControl w:val="0"/>
              <w:adjustRightInd w:val="0"/>
              <w:rPr>
                <w:rFonts w:eastAsia="Times New Roman" w:cs="Times New Roman"/>
                <w:color w:val="000000"/>
                <w:sz w:val="18"/>
                <w:szCs w:val="18"/>
                <w:lang w:val="en-US" w:eastAsia="en-GB"/>
              </w:rPr>
            </w:pP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lastRenderedPageBreak/>
              <w:t>TA’s have received training on assessing and delivering interventions</w:t>
            </w:r>
          </w:p>
          <w:p w:rsidR="0095702B" w:rsidRPr="003531E1" w:rsidRDefault="0095702B" w:rsidP="00506FFD">
            <w:pPr>
              <w:widowControl w:val="0"/>
              <w:adjustRightInd w:val="0"/>
              <w:rPr>
                <w:rFonts w:eastAsia="Times New Roman" w:cs="Times New Roman"/>
                <w:color w:val="000000"/>
                <w:sz w:val="18"/>
                <w:szCs w:val="18"/>
                <w:lang w:val="en-US" w:eastAsia="en-GB"/>
              </w:rPr>
            </w:pP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Data collated on progress made</w:t>
            </w:r>
          </w:p>
          <w:p w:rsidR="0095702B" w:rsidRPr="003531E1" w:rsidRDefault="0095702B" w:rsidP="00506FFD">
            <w:pPr>
              <w:widowControl w:val="0"/>
              <w:adjustRightInd w:val="0"/>
              <w:rPr>
                <w:rFonts w:eastAsia="Times New Roman" w:cs="Times New Roman"/>
                <w:color w:val="000000"/>
                <w:sz w:val="18"/>
                <w:szCs w:val="18"/>
                <w:lang w:val="en-US" w:eastAsia="en-GB"/>
              </w:rPr>
            </w:pP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LSP’s x 4 receive fortnightly support meetings</w:t>
            </w:r>
          </w:p>
          <w:p w:rsidR="0095702B" w:rsidRPr="003531E1" w:rsidRDefault="0095702B" w:rsidP="00506FFD">
            <w:pPr>
              <w:widowControl w:val="0"/>
              <w:adjustRightInd w:val="0"/>
              <w:rPr>
                <w:rFonts w:eastAsia="Times New Roman" w:cs="Times New Roman"/>
                <w:color w:val="000000"/>
                <w:sz w:val="18"/>
                <w:szCs w:val="18"/>
                <w:lang w:val="en-US" w:eastAsia="en-GB"/>
              </w:rPr>
            </w:pP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TA’s receive half termly support meetings</w:t>
            </w:r>
          </w:p>
          <w:p w:rsidR="0095702B" w:rsidRPr="003531E1" w:rsidRDefault="0095702B" w:rsidP="00506FFD">
            <w:pPr>
              <w:widowControl w:val="0"/>
              <w:adjustRightInd w:val="0"/>
              <w:rPr>
                <w:rFonts w:eastAsia="Times New Roman" w:cs="Times New Roman"/>
                <w:color w:val="000000"/>
                <w:sz w:val="18"/>
                <w:szCs w:val="18"/>
                <w:lang w:val="en-US" w:eastAsia="en-GB"/>
              </w:rPr>
            </w:pP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Record keeping is monitored with feedback given</w:t>
            </w:r>
          </w:p>
          <w:p w:rsidR="0095702B" w:rsidRPr="003531E1" w:rsidRDefault="0095702B" w:rsidP="00506FFD">
            <w:pPr>
              <w:widowControl w:val="0"/>
              <w:adjustRightInd w:val="0"/>
              <w:rPr>
                <w:rFonts w:eastAsia="Times New Roman" w:cs="Times New Roman"/>
                <w:color w:val="000000"/>
                <w:sz w:val="18"/>
                <w:szCs w:val="18"/>
                <w:lang w:val="en-US" w:eastAsia="en-GB"/>
              </w:rPr>
            </w:pP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TA’s have been observed delivering interventions.</w:t>
            </w:r>
          </w:p>
          <w:p w:rsidR="0095702B" w:rsidRPr="003531E1" w:rsidRDefault="0095702B" w:rsidP="00506FFD">
            <w:pPr>
              <w:widowControl w:val="0"/>
              <w:adjustRightInd w:val="0"/>
              <w:rPr>
                <w:rFonts w:eastAsia="Times New Roman" w:cs="Times New Roman"/>
                <w:color w:val="000000"/>
                <w:sz w:val="18"/>
                <w:szCs w:val="18"/>
                <w:lang w:val="en-US" w:eastAsia="en-GB"/>
              </w:rPr>
            </w:pPr>
          </w:p>
          <w:p w:rsidR="001C75D5" w:rsidRPr="003531E1" w:rsidRDefault="001C75D5"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TA x 1 pupil premium readers.</w:t>
            </w:r>
          </w:p>
          <w:p w:rsidR="00807CB2" w:rsidRPr="003531E1" w:rsidRDefault="00807CB2"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All pupil premium children have additional reading sessions. </w:t>
            </w:r>
          </w:p>
          <w:p w:rsidR="000405ED" w:rsidRPr="003531E1" w:rsidRDefault="000405ED" w:rsidP="00506FFD">
            <w:pPr>
              <w:widowControl w:val="0"/>
              <w:adjustRightInd w:val="0"/>
              <w:rPr>
                <w:rFonts w:eastAsia="Times New Roman" w:cs="Times New Roman"/>
                <w:color w:val="000000"/>
                <w:sz w:val="18"/>
                <w:szCs w:val="18"/>
                <w:lang w:val="en-US" w:eastAsia="en-GB"/>
              </w:rPr>
            </w:pPr>
          </w:p>
          <w:p w:rsidR="000405ED" w:rsidRPr="003531E1" w:rsidRDefault="000405ED"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2 TA’s attended “How to be an effective TA” </w:t>
            </w:r>
          </w:p>
          <w:p w:rsidR="000405ED" w:rsidRPr="003531E1" w:rsidRDefault="000405ED" w:rsidP="00506FFD">
            <w:pPr>
              <w:widowControl w:val="0"/>
              <w:adjustRightInd w:val="0"/>
              <w:rPr>
                <w:rFonts w:eastAsia="Times New Roman" w:cs="Times New Roman"/>
                <w:color w:val="000000"/>
                <w:sz w:val="18"/>
                <w:szCs w:val="18"/>
                <w:lang w:val="en-US" w:eastAsia="en-GB"/>
              </w:rPr>
            </w:pPr>
          </w:p>
          <w:p w:rsidR="000405ED" w:rsidRPr="003531E1" w:rsidRDefault="000405ED" w:rsidP="00506FF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Early Years team received a large variety of training provided by the EYQI project. </w:t>
            </w:r>
          </w:p>
        </w:tc>
      </w:tr>
      <w:tr w:rsidR="001C75D5" w:rsidRPr="003531E1" w:rsidTr="001C75D5">
        <w:tc>
          <w:tcPr>
            <w:tcW w:w="2518" w:type="dxa"/>
          </w:tcPr>
          <w:p w:rsidR="001C75D5" w:rsidRPr="003531E1" w:rsidRDefault="001C75D5">
            <w:pPr>
              <w:rPr>
                <w:b/>
                <w:sz w:val="18"/>
                <w:szCs w:val="18"/>
              </w:rPr>
            </w:pPr>
            <w:r w:rsidRPr="003531E1">
              <w:rPr>
                <w:b/>
                <w:sz w:val="18"/>
                <w:szCs w:val="18"/>
              </w:rPr>
              <w:lastRenderedPageBreak/>
              <w:t>Resources</w:t>
            </w:r>
          </w:p>
          <w:p w:rsidR="001C75D5" w:rsidRPr="003531E1" w:rsidRDefault="001C75D5">
            <w:pPr>
              <w:rPr>
                <w:b/>
                <w:sz w:val="18"/>
                <w:szCs w:val="18"/>
              </w:rPr>
            </w:pPr>
          </w:p>
        </w:tc>
        <w:tc>
          <w:tcPr>
            <w:tcW w:w="1418" w:type="dxa"/>
          </w:tcPr>
          <w:p w:rsidR="001C75D5" w:rsidRPr="003531E1" w:rsidRDefault="001C75D5">
            <w:pPr>
              <w:rPr>
                <w:sz w:val="18"/>
                <w:szCs w:val="18"/>
              </w:rPr>
            </w:pPr>
            <w:r w:rsidRPr="003531E1">
              <w:rPr>
                <w:sz w:val="18"/>
                <w:szCs w:val="18"/>
              </w:rPr>
              <w:t xml:space="preserve">Continue to purchase high quality resources to ensure all children receive a high quality education. Resources will meet the needs </w:t>
            </w:r>
            <w:r w:rsidRPr="003531E1">
              <w:rPr>
                <w:sz w:val="18"/>
                <w:szCs w:val="18"/>
              </w:rPr>
              <w:lastRenderedPageBreak/>
              <w:t xml:space="preserve">of the children. </w:t>
            </w:r>
          </w:p>
          <w:p w:rsidR="001C75D5" w:rsidRPr="003531E1" w:rsidRDefault="001C75D5">
            <w:pPr>
              <w:rPr>
                <w:sz w:val="18"/>
                <w:szCs w:val="18"/>
              </w:rPr>
            </w:pPr>
          </w:p>
          <w:p w:rsidR="001C75D5" w:rsidRPr="003531E1" w:rsidRDefault="001C75D5">
            <w:pPr>
              <w:rPr>
                <w:sz w:val="18"/>
                <w:szCs w:val="18"/>
              </w:rPr>
            </w:pPr>
            <w:r w:rsidRPr="003531E1">
              <w:rPr>
                <w:sz w:val="18"/>
                <w:szCs w:val="18"/>
              </w:rPr>
              <w:t xml:space="preserve">Appropriate speech and Language resources are purchases as advised by the in-house Speech Therapists. </w:t>
            </w: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tc>
        <w:tc>
          <w:tcPr>
            <w:tcW w:w="1559" w:type="dxa"/>
          </w:tcPr>
          <w:p w:rsidR="001C75D5" w:rsidRPr="003531E1" w:rsidRDefault="001C75D5" w:rsidP="00147A2B">
            <w:pPr>
              <w:autoSpaceDE w:val="0"/>
              <w:autoSpaceDN w:val="0"/>
              <w:adjustRightInd w:val="0"/>
              <w:rPr>
                <w:sz w:val="18"/>
                <w:szCs w:val="18"/>
              </w:rPr>
            </w:pPr>
            <w:r w:rsidRPr="003531E1">
              <w:rPr>
                <w:sz w:val="18"/>
                <w:szCs w:val="18"/>
              </w:rPr>
              <w:lastRenderedPageBreak/>
              <w:t xml:space="preserve">Word Aware training and / or Inference Training </w:t>
            </w: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147A2B">
            <w:pPr>
              <w:autoSpaceDE w:val="0"/>
              <w:autoSpaceDN w:val="0"/>
              <w:adjustRightInd w:val="0"/>
              <w:rPr>
                <w:sz w:val="18"/>
                <w:szCs w:val="18"/>
              </w:rPr>
            </w:pPr>
          </w:p>
          <w:p w:rsidR="001C75D5" w:rsidRPr="003531E1" w:rsidRDefault="001C75D5" w:rsidP="004625EC">
            <w:pPr>
              <w:autoSpaceDE w:val="0"/>
              <w:autoSpaceDN w:val="0"/>
              <w:adjustRightInd w:val="0"/>
              <w:rPr>
                <w:sz w:val="18"/>
                <w:szCs w:val="18"/>
              </w:rPr>
            </w:pPr>
          </w:p>
        </w:tc>
        <w:tc>
          <w:tcPr>
            <w:tcW w:w="1984" w:type="dxa"/>
          </w:tcPr>
          <w:p w:rsidR="001C75D5" w:rsidRPr="003531E1" w:rsidRDefault="001C75D5" w:rsidP="00147A2B">
            <w:pPr>
              <w:autoSpaceDE w:val="0"/>
              <w:autoSpaceDN w:val="0"/>
              <w:adjustRightInd w:val="0"/>
              <w:rPr>
                <w:rFonts w:cs="GillSans"/>
                <w:color w:val="231F20"/>
                <w:sz w:val="18"/>
                <w:szCs w:val="18"/>
              </w:rPr>
            </w:pPr>
            <w:r w:rsidRPr="003531E1">
              <w:rPr>
                <w:rFonts w:cs="GillSans"/>
                <w:color w:val="231F20"/>
                <w:sz w:val="18"/>
                <w:szCs w:val="18"/>
              </w:rPr>
              <w:lastRenderedPageBreak/>
              <w:t>High quality resources ensure children with a variety of learning styles make good progress.</w:t>
            </w: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r w:rsidRPr="003531E1">
              <w:rPr>
                <w:rFonts w:cs="GillSans"/>
                <w:color w:val="231F20"/>
                <w:sz w:val="18"/>
                <w:szCs w:val="18"/>
              </w:rPr>
              <w:t>Resources match the needs of the children.</w:t>
            </w: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r w:rsidRPr="003531E1">
              <w:rPr>
                <w:rFonts w:cs="GillSans"/>
                <w:color w:val="231F20"/>
                <w:sz w:val="18"/>
                <w:szCs w:val="18"/>
              </w:rPr>
              <w:t xml:space="preserve">Research is undertaken </w:t>
            </w:r>
            <w:r w:rsidRPr="003531E1">
              <w:rPr>
                <w:rFonts w:cs="GillSans"/>
                <w:color w:val="231F20"/>
                <w:sz w:val="18"/>
                <w:szCs w:val="18"/>
              </w:rPr>
              <w:lastRenderedPageBreak/>
              <w:t xml:space="preserve">before buying an intervention resource (Sutton Trust) to check value for money and impact. </w:t>
            </w: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p>
          <w:p w:rsidR="001C75D5" w:rsidRPr="003531E1" w:rsidRDefault="001C75D5" w:rsidP="00147A2B">
            <w:pPr>
              <w:autoSpaceDE w:val="0"/>
              <w:autoSpaceDN w:val="0"/>
              <w:adjustRightInd w:val="0"/>
              <w:rPr>
                <w:rFonts w:cs="GillSans"/>
                <w:color w:val="231F20"/>
                <w:sz w:val="18"/>
                <w:szCs w:val="18"/>
              </w:rPr>
            </w:pPr>
          </w:p>
        </w:tc>
        <w:tc>
          <w:tcPr>
            <w:tcW w:w="3828" w:type="dxa"/>
          </w:tcPr>
          <w:p w:rsidR="001C75D5" w:rsidRPr="003531E1" w:rsidRDefault="001C75D5">
            <w:pPr>
              <w:rPr>
                <w:sz w:val="18"/>
                <w:szCs w:val="18"/>
              </w:rPr>
            </w:pPr>
            <w:r w:rsidRPr="003531E1">
              <w:rPr>
                <w:sz w:val="18"/>
                <w:szCs w:val="18"/>
              </w:rPr>
              <w:lastRenderedPageBreak/>
              <w:t>Key stage leads to ensure appropriate, quality resources are purchased, monitored  and used effectively</w:t>
            </w:r>
          </w:p>
          <w:p w:rsidR="001C75D5" w:rsidRPr="003531E1" w:rsidRDefault="001C75D5">
            <w:pPr>
              <w:rPr>
                <w:sz w:val="18"/>
                <w:szCs w:val="18"/>
              </w:rPr>
            </w:pPr>
          </w:p>
          <w:p w:rsidR="001C75D5" w:rsidRPr="003531E1" w:rsidRDefault="001C75D5">
            <w:pPr>
              <w:rPr>
                <w:sz w:val="18"/>
                <w:szCs w:val="18"/>
              </w:rPr>
            </w:pPr>
            <w:r w:rsidRPr="003531E1">
              <w:rPr>
                <w:sz w:val="18"/>
                <w:szCs w:val="18"/>
              </w:rPr>
              <w:t xml:space="preserve">SENCO to ensure appropriate, quality resources are purchased to ensure they are matched to the needs of individual children. Liaise with Dave Reiser (Speech and Language Therapist). </w:t>
            </w:r>
          </w:p>
          <w:p w:rsidR="001C75D5" w:rsidRPr="003531E1" w:rsidRDefault="001C75D5">
            <w:pPr>
              <w:rPr>
                <w:sz w:val="18"/>
                <w:szCs w:val="18"/>
              </w:rPr>
            </w:pPr>
          </w:p>
          <w:p w:rsidR="001C75D5" w:rsidRPr="003531E1" w:rsidRDefault="001C75D5">
            <w:pPr>
              <w:rPr>
                <w:sz w:val="18"/>
                <w:szCs w:val="18"/>
              </w:rPr>
            </w:pPr>
            <w:r w:rsidRPr="003531E1">
              <w:rPr>
                <w:sz w:val="18"/>
                <w:szCs w:val="18"/>
              </w:rPr>
              <w:t xml:space="preserve">SENCO team to monitor how these resources are </w:t>
            </w:r>
            <w:r w:rsidRPr="003531E1">
              <w:rPr>
                <w:sz w:val="18"/>
                <w:szCs w:val="18"/>
              </w:rPr>
              <w:lastRenderedPageBreak/>
              <w:t>used and how they are impacting on children’s learning.</w:t>
            </w:r>
          </w:p>
          <w:p w:rsidR="001C75D5" w:rsidRPr="003531E1" w:rsidRDefault="001C75D5">
            <w:pPr>
              <w:rPr>
                <w:sz w:val="18"/>
                <w:szCs w:val="18"/>
              </w:rPr>
            </w:pPr>
          </w:p>
          <w:p w:rsidR="001C75D5" w:rsidRPr="003531E1" w:rsidRDefault="001C75D5">
            <w:pPr>
              <w:rPr>
                <w:sz w:val="18"/>
                <w:szCs w:val="18"/>
              </w:rPr>
            </w:pPr>
            <w:r w:rsidRPr="003531E1">
              <w:rPr>
                <w:sz w:val="18"/>
                <w:szCs w:val="18"/>
              </w:rPr>
              <w:t>Before purchasing any products or interventions use the Sutton Trust website to check value added and cost of products to ensure high quality resources are resourced.</w:t>
            </w: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tc>
        <w:tc>
          <w:tcPr>
            <w:tcW w:w="2976" w:type="dxa"/>
          </w:tcPr>
          <w:p w:rsidR="001C75D5" w:rsidRPr="003531E1" w:rsidRDefault="001C75D5">
            <w:pPr>
              <w:rPr>
                <w:sz w:val="18"/>
                <w:szCs w:val="18"/>
              </w:rPr>
            </w:pPr>
            <w:r w:rsidRPr="003531E1">
              <w:rPr>
                <w:sz w:val="18"/>
                <w:szCs w:val="18"/>
              </w:rPr>
              <w:lastRenderedPageBreak/>
              <w:t>Identified items from Curriculum and SENCO resource budgets</w:t>
            </w:r>
          </w:p>
          <w:p w:rsidR="001C75D5" w:rsidRPr="003531E1" w:rsidRDefault="001C75D5">
            <w:pPr>
              <w:rPr>
                <w:b/>
                <w:sz w:val="18"/>
                <w:szCs w:val="18"/>
              </w:rPr>
            </w:pPr>
            <w:r w:rsidRPr="003531E1">
              <w:rPr>
                <w:b/>
                <w:sz w:val="18"/>
                <w:szCs w:val="18"/>
              </w:rPr>
              <w:t>£11,000</w:t>
            </w: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rsidP="002625B8">
            <w:pPr>
              <w:rPr>
                <w:b/>
                <w:sz w:val="18"/>
                <w:szCs w:val="18"/>
              </w:rPr>
            </w:pPr>
            <w:r w:rsidRPr="003531E1">
              <w:rPr>
                <w:b/>
                <w:sz w:val="18"/>
                <w:szCs w:val="18"/>
              </w:rPr>
              <w:t>Total Cost £11,000</w:t>
            </w:r>
          </w:p>
        </w:tc>
        <w:tc>
          <w:tcPr>
            <w:tcW w:w="1985" w:type="dxa"/>
          </w:tcPr>
          <w:p w:rsidR="001C75D5" w:rsidRPr="003531E1" w:rsidRDefault="0095702B">
            <w:pPr>
              <w:rPr>
                <w:sz w:val="18"/>
                <w:szCs w:val="18"/>
              </w:rPr>
            </w:pPr>
            <w:r w:rsidRPr="003531E1">
              <w:rPr>
                <w:sz w:val="18"/>
                <w:szCs w:val="18"/>
              </w:rPr>
              <w:lastRenderedPageBreak/>
              <w:t>Purchases = 2 x IPads,</w:t>
            </w:r>
          </w:p>
          <w:p w:rsidR="001C75D5" w:rsidRPr="003531E1" w:rsidRDefault="0095702B">
            <w:pPr>
              <w:rPr>
                <w:sz w:val="18"/>
                <w:szCs w:val="18"/>
              </w:rPr>
            </w:pPr>
            <w:r w:rsidRPr="003531E1">
              <w:rPr>
                <w:sz w:val="18"/>
                <w:szCs w:val="18"/>
              </w:rPr>
              <w:t>Reading intervention books, Power of 1 and Plus 2</w:t>
            </w:r>
            <w:r w:rsidR="001C75D5" w:rsidRPr="003531E1">
              <w:rPr>
                <w:sz w:val="18"/>
                <w:szCs w:val="18"/>
              </w:rPr>
              <w:t xml:space="preserve"> </w:t>
            </w:r>
            <w:r w:rsidRPr="003531E1">
              <w:rPr>
                <w:sz w:val="18"/>
                <w:szCs w:val="18"/>
              </w:rPr>
              <w:t>maths intervention,</w:t>
            </w:r>
          </w:p>
          <w:p w:rsidR="001C75D5" w:rsidRPr="003531E1" w:rsidRDefault="0095702B">
            <w:pPr>
              <w:rPr>
                <w:sz w:val="18"/>
                <w:szCs w:val="18"/>
              </w:rPr>
            </w:pPr>
            <w:r w:rsidRPr="003531E1">
              <w:rPr>
                <w:sz w:val="18"/>
                <w:szCs w:val="18"/>
              </w:rPr>
              <w:t xml:space="preserve">Rapid Maths intervention, </w:t>
            </w:r>
            <w:r w:rsidR="001C75D5" w:rsidRPr="003531E1">
              <w:rPr>
                <w:sz w:val="18"/>
                <w:szCs w:val="18"/>
              </w:rPr>
              <w:t>Basic Number Tool Kit</w:t>
            </w:r>
          </w:p>
          <w:p w:rsidR="001C75D5" w:rsidRPr="003531E1" w:rsidRDefault="008D3E73">
            <w:pPr>
              <w:rPr>
                <w:sz w:val="18"/>
                <w:szCs w:val="18"/>
              </w:rPr>
            </w:pPr>
            <w:r w:rsidRPr="003531E1">
              <w:rPr>
                <w:sz w:val="18"/>
                <w:szCs w:val="18"/>
              </w:rPr>
              <w:t>Black Den sensory den</w:t>
            </w:r>
            <w:r w:rsidR="001C75D5" w:rsidRPr="003531E1">
              <w:rPr>
                <w:sz w:val="18"/>
                <w:szCs w:val="18"/>
              </w:rPr>
              <w:t xml:space="preserve"> and fidget toys</w:t>
            </w:r>
          </w:p>
          <w:p w:rsidR="001C75D5" w:rsidRPr="003531E1" w:rsidRDefault="001C75D5">
            <w:pPr>
              <w:rPr>
                <w:sz w:val="18"/>
                <w:szCs w:val="18"/>
              </w:rPr>
            </w:pPr>
          </w:p>
          <w:p w:rsidR="008D3E73" w:rsidRPr="003531E1" w:rsidRDefault="008D3E73">
            <w:pPr>
              <w:rPr>
                <w:sz w:val="18"/>
                <w:szCs w:val="18"/>
              </w:rPr>
            </w:pPr>
            <w:r w:rsidRPr="003531E1">
              <w:rPr>
                <w:sz w:val="18"/>
                <w:szCs w:val="18"/>
              </w:rPr>
              <w:t xml:space="preserve">Early </w:t>
            </w:r>
            <w:r w:rsidR="00A04BE0" w:rsidRPr="003531E1">
              <w:rPr>
                <w:sz w:val="18"/>
                <w:szCs w:val="18"/>
              </w:rPr>
              <w:t>Talk Boost</w:t>
            </w:r>
            <w:r w:rsidRPr="003531E1">
              <w:rPr>
                <w:sz w:val="18"/>
                <w:szCs w:val="18"/>
              </w:rPr>
              <w:t xml:space="preserve"> purchased.</w:t>
            </w:r>
          </w:p>
          <w:p w:rsidR="0095702B" w:rsidRPr="003531E1" w:rsidRDefault="0095702B">
            <w:pPr>
              <w:rPr>
                <w:sz w:val="18"/>
                <w:szCs w:val="18"/>
              </w:rPr>
            </w:pPr>
          </w:p>
          <w:p w:rsidR="008D3E73" w:rsidRPr="003531E1" w:rsidRDefault="008D3E73">
            <w:pPr>
              <w:rPr>
                <w:sz w:val="18"/>
                <w:szCs w:val="18"/>
              </w:rPr>
            </w:pPr>
            <w:r w:rsidRPr="003531E1">
              <w:rPr>
                <w:sz w:val="18"/>
                <w:szCs w:val="18"/>
              </w:rPr>
              <w:t>Foundation Stage staff, TL, LC and WB received speech and language assessment training from the School Readiness Team.</w:t>
            </w:r>
          </w:p>
          <w:p w:rsidR="00807CB2" w:rsidRPr="003531E1" w:rsidRDefault="00807CB2">
            <w:pPr>
              <w:rPr>
                <w:sz w:val="18"/>
                <w:szCs w:val="18"/>
              </w:rPr>
            </w:pPr>
          </w:p>
          <w:p w:rsidR="00807CB2" w:rsidRPr="003531E1" w:rsidRDefault="00A04BE0" w:rsidP="00807CB2">
            <w:pPr>
              <w:rPr>
                <w:sz w:val="18"/>
                <w:szCs w:val="18"/>
              </w:rPr>
            </w:pPr>
            <w:r w:rsidRPr="003531E1">
              <w:rPr>
                <w:sz w:val="18"/>
                <w:szCs w:val="18"/>
              </w:rPr>
              <w:t>Anti-bullying</w:t>
            </w:r>
            <w:r w:rsidR="00807CB2" w:rsidRPr="003531E1">
              <w:rPr>
                <w:sz w:val="18"/>
                <w:szCs w:val="18"/>
              </w:rPr>
              <w:t xml:space="preserve"> drama group for y1-yr6. </w:t>
            </w:r>
          </w:p>
          <w:p w:rsidR="00860101" w:rsidRPr="003531E1" w:rsidRDefault="00860101" w:rsidP="00807CB2">
            <w:pPr>
              <w:rPr>
                <w:sz w:val="18"/>
                <w:szCs w:val="18"/>
              </w:rPr>
            </w:pPr>
          </w:p>
          <w:p w:rsidR="00860101" w:rsidRPr="003531E1" w:rsidRDefault="00860101" w:rsidP="00807CB2">
            <w:pPr>
              <w:rPr>
                <w:sz w:val="18"/>
                <w:szCs w:val="18"/>
              </w:rPr>
            </w:pPr>
            <w:r w:rsidRPr="003531E1">
              <w:rPr>
                <w:sz w:val="18"/>
                <w:szCs w:val="18"/>
              </w:rPr>
              <w:t xml:space="preserve">10 children wrote a book with Keele </w:t>
            </w:r>
            <w:r w:rsidR="00A04BE0" w:rsidRPr="003531E1">
              <w:rPr>
                <w:sz w:val="18"/>
                <w:szCs w:val="18"/>
              </w:rPr>
              <w:t>University and</w:t>
            </w:r>
            <w:r w:rsidRPr="003531E1">
              <w:rPr>
                <w:sz w:val="18"/>
                <w:szCs w:val="18"/>
              </w:rPr>
              <w:t xml:space="preserve"> one member of Teaching </w:t>
            </w:r>
            <w:r w:rsidR="00A04BE0" w:rsidRPr="003531E1">
              <w:rPr>
                <w:sz w:val="18"/>
                <w:szCs w:val="18"/>
              </w:rPr>
              <w:t>staff in</w:t>
            </w:r>
            <w:r w:rsidRPr="003531E1">
              <w:rPr>
                <w:sz w:val="18"/>
                <w:szCs w:val="18"/>
              </w:rPr>
              <w:t xml:space="preserve"> one week – White Water Writers.</w:t>
            </w:r>
          </w:p>
          <w:p w:rsidR="00860101" w:rsidRPr="003531E1" w:rsidRDefault="00860101" w:rsidP="00807CB2">
            <w:pPr>
              <w:rPr>
                <w:sz w:val="18"/>
                <w:szCs w:val="18"/>
              </w:rPr>
            </w:pPr>
            <w:r w:rsidRPr="003531E1">
              <w:rPr>
                <w:sz w:val="18"/>
                <w:szCs w:val="18"/>
              </w:rPr>
              <w:t xml:space="preserve">This was published and is on Sale </w:t>
            </w:r>
            <w:r w:rsidR="00A04BE0" w:rsidRPr="003531E1">
              <w:rPr>
                <w:sz w:val="18"/>
                <w:szCs w:val="18"/>
              </w:rPr>
              <w:t xml:space="preserve">- Amazon. </w:t>
            </w:r>
          </w:p>
          <w:p w:rsidR="00807CB2" w:rsidRPr="003531E1" w:rsidRDefault="00807CB2">
            <w:pPr>
              <w:rPr>
                <w:sz w:val="18"/>
                <w:szCs w:val="18"/>
              </w:rPr>
            </w:pPr>
          </w:p>
        </w:tc>
      </w:tr>
      <w:tr w:rsidR="001C75D5" w:rsidRPr="003531E1" w:rsidTr="001C75D5">
        <w:tc>
          <w:tcPr>
            <w:tcW w:w="2518" w:type="dxa"/>
          </w:tcPr>
          <w:p w:rsidR="001C75D5" w:rsidRPr="003531E1" w:rsidRDefault="001C75D5">
            <w:pPr>
              <w:rPr>
                <w:b/>
                <w:sz w:val="18"/>
                <w:szCs w:val="18"/>
              </w:rPr>
            </w:pPr>
            <w:r w:rsidRPr="003531E1">
              <w:rPr>
                <w:b/>
                <w:sz w:val="18"/>
                <w:szCs w:val="18"/>
              </w:rPr>
              <w:lastRenderedPageBreak/>
              <w:t>Training for Inclusion Team and TA support</w:t>
            </w:r>
          </w:p>
          <w:p w:rsidR="001C75D5" w:rsidRPr="003531E1" w:rsidRDefault="001C75D5">
            <w:pPr>
              <w:rPr>
                <w:b/>
                <w:sz w:val="18"/>
                <w:szCs w:val="18"/>
              </w:rPr>
            </w:pPr>
            <w:r w:rsidRPr="003531E1">
              <w:rPr>
                <w:b/>
                <w:sz w:val="18"/>
                <w:szCs w:val="18"/>
              </w:rPr>
              <w:t>TAs to be trained to be specialist leaders in reading, writing, maths and SEN</w:t>
            </w:r>
          </w:p>
        </w:tc>
        <w:tc>
          <w:tcPr>
            <w:tcW w:w="1418" w:type="dxa"/>
          </w:tcPr>
          <w:p w:rsidR="001C75D5" w:rsidRPr="003531E1" w:rsidRDefault="001C75D5">
            <w:pPr>
              <w:rPr>
                <w:sz w:val="18"/>
                <w:szCs w:val="18"/>
              </w:rPr>
            </w:pPr>
            <w:r w:rsidRPr="003531E1">
              <w:rPr>
                <w:sz w:val="18"/>
                <w:szCs w:val="18"/>
              </w:rPr>
              <w:t>On-going programme with up to date training in place. (See CPD log)</w:t>
            </w:r>
          </w:p>
        </w:tc>
        <w:tc>
          <w:tcPr>
            <w:tcW w:w="1559" w:type="dxa"/>
          </w:tcPr>
          <w:p w:rsidR="001C75D5" w:rsidRPr="003531E1" w:rsidRDefault="001C75D5">
            <w:pPr>
              <w:rPr>
                <w:sz w:val="18"/>
                <w:szCs w:val="18"/>
              </w:rPr>
            </w:pPr>
          </w:p>
        </w:tc>
        <w:tc>
          <w:tcPr>
            <w:tcW w:w="1984" w:type="dxa"/>
          </w:tcPr>
          <w:p w:rsidR="001C75D5" w:rsidRPr="003531E1" w:rsidRDefault="001C75D5" w:rsidP="00AE164D">
            <w:pPr>
              <w:rPr>
                <w:sz w:val="18"/>
                <w:szCs w:val="18"/>
              </w:rPr>
            </w:pPr>
            <w:r w:rsidRPr="003531E1">
              <w:rPr>
                <w:sz w:val="18"/>
                <w:szCs w:val="18"/>
              </w:rPr>
              <w:t>High quality training will impact strongly on children’s learning including disadvantaged children.</w:t>
            </w:r>
          </w:p>
        </w:tc>
        <w:tc>
          <w:tcPr>
            <w:tcW w:w="3828" w:type="dxa"/>
          </w:tcPr>
          <w:p w:rsidR="001C75D5" w:rsidRPr="003531E1" w:rsidRDefault="001C75D5">
            <w:pPr>
              <w:rPr>
                <w:sz w:val="18"/>
                <w:szCs w:val="18"/>
              </w:rPr>
            </w:pPr>
            <w:r w:rsidRPr="003531E1">
              <w:rPr>
                <w:sz w:val="18"/>
                <w:szCs w:val="18"/>
              </w:rPr>
              <w:t xml:space="preserve">Vice Principal to ensure training is of high quality and appropriate. </w:t>
            </w:r>
          </w:p>
          <w:p w:rsidR="001C75D5" w:rsidRPr="003531E1" w:rsidRDefault="001C75D5" w:rsidP="00AE164D">
            <w:pPr>
              <w:rPr>
                <w:sz w:val="18"/>
                <w:szCs w:val="18"/>
              </w:rPr>
            </w:pPr>
            <w:r w:rsidRPr="003531E1">
              <w:rPr>
                <w:sz w:val="18"/>
                <w:szCs w:val="18"/>
              </w:rPr>
              <w:t>SENCO to monitor impact for SEN/disadvantaged children.</w:t>
            </w:r>
          </w:p>
        </w:tc>
        <w:tc>
          <w:tcPr>
            <w:tcW w:w="2976" w:type="dxa"/>
          </w:tcPr>
          <w:p w:rsidR="001C75D5" w:rsidRPr="003531E1" w:rsidRDefault="001C75D5">
            <w:pPr>
              <w:rPr>
                <w:sz w:val="18"/>
                <w:szCs w:val="18"/>
              </w:rPr>
            </w:pPr>
            <w:r w:rsidRPr="003531E1">
              <w:rPr>
                <w:sz w:val="18"/>
                <w:szCs w:val="18"/>
              </w:rPr>
              <w:t>Training costs</w:t>
            </w:r>
          </w:p>
          <w:p w:rsidR="001C75D5" w:rsidRPr="003531E1" w:rsidRDefault="001C75D5">
            <w:pPr>
              <w:rPr>
                <w:b/>
                <w:sz w:val="18"/>
                <w:szCs w:val="18"/>
              </w:rPr>
            </w:pPr>
            <w:r w:rsidRPr="003531E1">
              <w:rPr>
                <w:b/>
                <w:sz w:val="18"/>
                <w:szCs w:val="18"/>
              </w:rPr>
              <w:t>£1,500</w:t>
            </w:r>
          </w:p>
          <w:p w:rsidR="001C75D5" w:rsidRPr="003531E1" w:rsidRDefault="001C75D5" w:rsidP="00E5400C">
            <w:pPr>
              <w:rPr>
                <w:b/>
                <w:sz w:val="18"/>
                <w:szCs w:val="18"/>
              </w:rPr>
            </w:pPr>
          </w:p>
          <w:p w:rsidR="001C75D5" w:rsidRPr="003531E1" w:rsidRDefault="001C75D5" w:rsidP="00E5400C">
            <w:pPr>
              <w:rPr>
                <w:b/>
                <w:sz w:val="18"/>
                <w:szCs w:val="18"/>
              </w:rPr>
            </w:pPr>
          </w:p>
          <w:p w:rsidR="001C75D5" w:rsidRPr="003531E1" w:rsidRDefault="001C75D5" w:rsidP="00E5400C">
            <w:pPr>
              <w:rPr>
                <w:b/>
                <w:sz w:val="18"/>
                <w:szCs w:val="18"/>
              </w:rPr>
            </w:pPr>
          </w:p>
          <w:p w:rsidR="001C75D5" w:rsidRPr="003531E1" w:rsidRDefault="001C75D5" w:rsidP="004E0CD8">
            <w:pPr>
              <w:jc w:val="right"/>
              <w:rPr>
                <w:b/>
                <w:sz w:val="18"/>
                <w:szCs w:val="18"/>
              </w:rPr>
            </w:pPr>
          </w:p>
          <w:p w:rsidR="001C75D5" w:rsidRPr="003531E1" w:rsidRDefault="001C75D5" w:rsidP="004E0CD8">
            <w:pPr>
              <w:jc w:val="right"/>
              <w:rPr>
                <w:b/>
                <w:sz w:val="18"/>
                <w:szCs w:val="18"/>
              </w:rPr>
            </w:pPr>
          </w:p>
          <w:p w:rsidR="001C75D5" w:rsidRPr="003531E1" w:rsidRDefault="001C75D5" w:rsidP="004E0CD8">
            <w:pPr>
              <w:jc w:val="right"/>
              <w:rPr>
                <w:b/>
                <w:sz w:val="18"/>
                <w:szCs w:val="18"/>
              </w:rPr>
            </w:pPr>
            <w:r w:rsidRPr="003531E1">
              <w:rPr>
                <w:b/>
                <w:sz w:val="18"/>
                <w:szCs w:val="18"/>
              </w:rPr>
              <w:t>Total Cost £1,500</w:t>
            </w:r>
          </w:p>
        </w:tc>
        <w:tc>
          <w:tcPr>
            <w:tcW w:w="1985" w:type="dxa"/>
          </w:tcPr>
          <w:p w:rsidR="000405ED" w:rsidRPr="003531E1" w:rsidRDefault="000405ED">
            <w:pPr>
              <w:rPr>
                <w:sz w:val="18"/>
                <w:szCs w:val="18"/>
              </w:rPr>
            </w:pPr>
            <w:r w:rsidRPr="003531E1">
              <w:rPr>
                <w:sz w:val="18"/>
                <w:szCs w:val="18"/>
              </w:rPr>
              <w:t xml:space="preserve">See above – Teaching assistants </w:t>
            </w:r>
          </w:p>
          <w:p w:rsidR="000405ED" w:rsidRPr="003531E1" w:rsidRDefault="000405ED">
            <w:pPr>
              <w:rPr>
                <w:sz w:val="18"/>
                <w:szCs w:val="18"/>
              </w:rPr>
            </w:pPr>
          </w:p>
          <w:p w:rsidR="001C75D5" w:rsidRPr="003531E1" w:rsidRDefault="008D3E73">
            <w:pPr>
              <w:rPr>
                <w:sz w:val="18"/>
                <w:szCs w:val="18"/>
              </w:rPr>
            </w:pPr>
            <w:r w:rsidRPr="003531E1">
              <w:rPr>
                <w:sz w:val="18"/>
                <w:szCs w:val="18"/>
              </w:rPr>
              <w:t>LC – dyslexia, dyspraxia and accessibility training attended</w:t>
            </w:r>
          </w:p>
          <w:p w:rsidR="0095702B" w:rsidRPr="003531E1" w:rsidRDefault="0095702B">
            <w:pPr>
              <w:rPr>
                <w:sz w:val="18"/>
                <w:szCs w:val="18"/>
              </w:rPr>
            </w:pPr>
          </w:p>
          <w:p w:rsidR="008D3E73" w:rsidRPr="003531E1" w:rsidRDefault="008D3E73">
            <w:pPr>
              <w:rPr>
                <w:sz w:val="18"/>
                <w:szCs w:val="18"/>
              </w:rPr>
            </w:pPr>
            <w:r w:rsidRPr="003531E1">
              <w:rPr>
                <w:sz w:val="18"/>
                <w:szCs w:val="18"/>
              </w:rPr>
              <w:t>2 x LSP’s visited Portland Special School to observe good practice</w:t>
            </w:r>
          </w:p>
          <w:p w:rsidR="0095702B" w:rsidRPr="003531E1" w:rsidRDefault="0095702B">
            <w:pPr>
              <w:rPr>
                <w:sz w:val="18"/>
                <w:szCs w:val="18"/>
              </w:rPr>
            </w:pPr>
          </w:p>
          <w:p w:rsidR="008D3E73" w:rsidRPr="003531E1" w:rsidRDefault="008D3E73">
            <w:pPr>
              <w:rPr>
                <w:sz w:val="18"/>
                <w:szCs w:val="18"/>
              </w:rPr>
            </w:pPr>
            <w:r w:rsidRPr="003531E1">
              <w:rPr>
                <w:sz w:val="18"/>
                <w:szCs w:val="18"/>
              </w:rPr>
              <w:t>LC visited Inspire (alternative provision provider) as part of CPD.</w:t>
            </w:r>
          </w:p>
          <w:p w:rsidR="008D3E73" w:rsidRPr="003531E1" w:rsidRDefault="008D3E73">
            <w:pPr>
              <w:rPr>
                <w:sz w:val="18"/>
                <w:szCs w:val="18"/>
              </w:rPr>
            </w:pPr>
          </w:p>
          <w:p w:rsidR="008D3E73" w:rsidRPr="003531E1" w:rsidRDefault="008D3E73">
            <w:pPr>
              <w:rPr>
                <w:sz w:val="18"/>
                <w:szCs w:val="18"/>
              </w:rPr>
            </w:pPr>
          </w:p>
        </w:tc>
      </w:tr>
      <w:tr w:rsidR="001C75D5" w:rsidRPr="003531E1" w:rsidTr="001C75D5">
        <w:tc>
          <w:tcPr>
            <w:tcW w:w="2518" w:type="dxa"/>
          </w:tcPr>
          <w:p w:rsidR="001C75D5" w:rsidRPr="003531E1" w:rsidRDefault="001C75D5">
            <w:pPr>
              <w:rPr>
                <w:b/>
                <w:sz w:val="18"/>
                <w:szCs w:val="18"/>
              </w:rPr>
            </w:pPr>
            <w:r w:rsidRPr="003531E1">
              <w:rPr>
                <w:b/>
                <w:sz w:val="18"/>
                <w:szCs w:val="18"/>
              </w:rPr>
              <w:t>Training for all staff</w:t>
            </w: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r w:rsidRPr="003531E1">
              <w:rPr>
                <w:b/>
                <w:sz w:val="18"/>
                <w:szCs w:val="18"/>
              </w:rPr>
              <w:t>Early Years Team to be involved in the Early Years Quality Improvement programme.</w:t>
            </w:r>
          </w:p>
        </w:tc>
        <w:tc>
          <w:tcPr>
            <w:tcW w:w="1418" w:type="dxa"/>
          </w:tcPr>
          <w:p w:rsidR="001C75D5" w:rsidRPr="003531E1" w:rsidRDefault="001C75D5">
            <w:pPr>
              <w:rPr>
                <w:sz w:val="18"/>
                <w:szCs w:val="18"/>
              </w:rPr>
            </w:pPr>
            <w:r w:rsidRPr="003531E1">
              <w:rPr>
                <w:sz w:val="18"/>
                <w:szCs w:val="18"/>
              </w:rPr>
              <w:lastRenderedPageBreak/>
              <w:t>On-going (CPD log kept in school, see AP)</w:t>
            </w:r>
          </w:p>
          <w:p w:rsidR="001C75D5" w:rsidRPr="003531E1" w:rsidRDefault="001C75D5">
            <w:pPr>
              <w:rPr>
                <w:rFonts w:ascii="Arial" w:hAnsi="Arial" w:cs="Arial"/>
                <w:sz w:val="16"/>
                <w:szCs w:val="16"/>
              </w:rPr>
            </w:pPr>
            <w:r w:rsidRPr="003531E1">
              <w:rPr>
                <w:sz w:val="18"/>
                <w:szCs w:val="18"/>
              </w:rPr>
              <w:t xml:space="preserve">INSET training Jason Bangbala </w:t>
            </w:r>
            <w:r w:rsidRPr="003531E1">
              <w:rPr>
                <w:sz w:val="18"/>
                <w:szCs w:val="18"/>
              </w:rPr>
              <w:lastRenderedPageBreak/>
              <w:t xml:space="preserve">- </w:t>
            </w:r>
            <w:r w:rsidRPr="003531E1">
              <w:rPr>
                <w:rFonts w:ascii="Arial" w:hAnsi="Arial" w:cs="Arial"/>
                <w:sz w:val="16"/>
                <w:szCs w:val="16"/>
              </w:rPr>
              <w:t>His core areas of training are Behaviour Management, Circle Time, Coaching and Structured Play</w:t>
            </w:r>
          </w:p>
          <w:p w:rsidR="001C75D5" w:rsidRPr="003531E1" w:rsidRDefault="001C75D5">
            <w:pPr>
              <w:rPr>
                <w:rFonts w:ascii="Arial" w:hAnsi="Arial" w:cs="Arial"/>
                <w:sz w:val="16"/>
                <w:szCs w:val="16"/>
              </w:rPr>
            </w:pPr>
          </w:p>
          <w:p w:rsidR="001C75D5" w:rsidRPr="003531E1" w:rsidRDefault="001C75D5">
            <w:pPr>
              <w:rPr>
                <w:rFonts w:ascii="Arial" w:hAnsi="Arial" w:cs="Arial"/>
                <w:sz w:val="16"/>
                <w:szCs w:val="16"/>
              </w:rPr>
            </w:pPr>
          </w:p>
          <w:p w:rsidR="001C75D5" w:rsidRPr="003531E1" w:rsidRDefault="001C75D5">
            <w:pPr>
              <w:rPr>
                <w:rFonts w:ascii="Arial" w:hAnsi="Arial" w:cs="Arial"/>
                <w:sz w:val="16"/>
                <w:szCs w:val="16"/>
              </w:rPr>
            </w:pPr>
          </w:p>
          <w:p w:rsidR="001C75D5" w:rsidRPr="003531E1" w:rsidRDefault="001C75D5">
            <w:pPr>
              <w:rPr>
                <w:rFonts w:ascii="Arial" w:hAnsi="Arial" w:cs="Arial"/>
                <w:sz w:val="16"/>
                <w:szCs w:val="16"/>
              </w:rPr>
            </w:pPr>
          </w:p>
          <w:p w:rsidR="001C75D5" w:rsidRPr="003531E1" w:rsidRDefault="001C75D5" w:rsidP="00734569">
            <w:pPr>
              <w:rPr>
                <w:sz w:val="18"/>
                <w:szCs w:val="18"/>
              </w:rPr>
            </w:pPr>
            <w:r w:rsidRPr="003531E1">
              <w:rPr>
                <w:sz w:val="18"/>
                <w:szCs w:val="18"/>
              </w:rPr>
              <w:t xml:space="preserve">Early Years Team to share good practice and attend the quality training offered through the programme. </w:t>
            </w:r>
          </w:p>
        </w:tc>
        <w:tc>
          <w:tcPr>
            <w:tcW w:w="1559" w:type="dxa"/>
          </w:tcPr>
          <w:p w:rsidR="001C75D5" w:rsidRPr="003531E1" w:rsidRDefault="001C75D5">
            <w:pPr>
              <w:rPr>
                <w:sz w:val="18"/>
                <w:szCs w:val="18"/>
              </w:rPr>
            </w:pPr>
          </w:p>
        </w:tc>
        <w:tc>
          <w:tcPr>
            <w:tcW w:w="1984" w:type="dxa"/>
          </w:tcPr>
          <w:p w:rsidR="001C75D5" w:rsidRPr="003531E1" w:rsidRDefault="001C75D5" w:rsidP="005F1BD6">
            <w:pPr>
              <w:rPr>
                <w:sz w:val="18"/>
                <w:szCs w:val="18"/>
              </w:rPr>
            </w:pPr>
            <w:r w:rsidRPr="003531E1">
              <w:rPr>
                <w:sz w:val="18"/>
                <w:szCs w:val="18"/>
              </w:rPr>
              <w:t>High quality training will impact strongly on children’s learning including disadvantaged children</w:t>
            </w:r>
          </w:p>
          <w:p w:rsidR="001C75D5" w:rsidRPr="003531E1" w:rsidRDefault="001C75D5" w:rsidP="005F1BD6">
            <w:pPr>
              <w:rPr>
                <w:sz w:val="18"/>
                <w:szCs w:val="18"/>
              </w:rPr>
            </w:pPr>
          </w:p>
          <w:p w:rsidR="001C75D5" w:rsidRPr="003531E1" w:rsidRDefault="001C75D5" w:rsidP="005F1BD6">
            <w:pPr>
              <w:rPr>
                <w:sz w:val="18"/>
                <w:szCs w:val="18"/>
              </w:rPr>
            </w:pPr>
          </w:p>
          <w:p w:rsidR="001C75D5" w:rsidRPr="003531E1" w:rsidRDefault="001C75D5" w:rsidP="005F1BD6">
            <w:pPr>
              <w:rPr>
                <w:sz w:val="18"/>
                <w:szCs w:val="18"/>
              </w:rPr>
            </w:pPr>
          </w:p>
          <w:p w:rsidR="001C75D5" w:rsidRPr="003531E1" w:rsidRDefault="001C75D5" w:rsidP="005F1BD6">
            <w:pPr>
              <w:rPr>
                <w:sz w:val="18"/>
                <w:szCs w:val="18"/>
              </w:rPr>
            </w:pPr>
          </w:p>
          <w:p w:rsidR="001C75D5" w:rsidRPr="003531E1" w:rsidRDefault="001C75D5" w:rsidP="005F1BD6">
            <w:pPr>
              <w:rPr>
                <w:sz w:val="18"/>
                <w:szCs w:val="18"/>
              </w:rPr>
            </w:pPr>
          </w:p>
          <w:p w:rsidR="001C75D5" w:rsidRPr="003531E1" w:rsidRDefault="001C75D5" w:rsidP="005F1BD6">
            <w:pPr>
              <w:rPr>
                <w:sz w:val="18"/>
                <w:szCs w:val="18"/>
              </w:rPr>
            </w:pPr>
          </w:p>
          <w:p w:rsidR="001C75D5" w:rsidRPr="003531E1" w:rsidRDefault="001C75D5" w:rsidP="005F1BD6">
            <w:pPr>
              <w:rPr>
                <w:sz w:val="18"/>
                <w:szCs w:val="18"/>
              </w:rPr>
            </w:pPr>
          </w:p>
          <w:p w:rsidR="001C75D5" w:rsidRPr="003531E1" w:rsidRDefault="001C75D5" w:rsidP="005F1BD6">
            <w:pPr>
              <w:rPr>
                <w:sz w:val="18"/>
                <w:szCs w:val="18"/>
              </w:rPr>
            </w:pPr>
          </w:p>
          <w:p w:rsidR="001C75D5" w:rsidRPr="003531E1" w:rsidRDefault="001C75D5" w:rsidP="005F1BD6">
            <w:pPr>
              <w:rPr>
                <w:sz w:val="18"/>
                <w:szCs w:val="18"/>
              </w:rPr>
            </w:pPr>
          </w:p>
          <w:p w:rsidR="001C75D5" w:rsidRPr="003531E1" w:rsidRDefault="001C75D5" w:rsidP="00734569">
            <w:pPr>
              <w:rPr>
                <w:rFonts w:ascii="Arial" w:hAnsi="Arial" w:cs="Arial"/>
                <w:sz w:val="16"/>
                <w:szCs w:val="16"/>
              </w:rPr>
            </w:pPr>
            <w:r w:rsidRPr="003531E1">
              <w:rPr>
                <w:sz w:val="18"/>
                <w:szCs w:val="18"/>
              </w:rPr>
              <w:t xml:space="preserve">By being actively engaged in the programme this will ensure that the high quality provision currently in place will continue. Predictions for GLD for 2016 are above national average. </w:t>
            </w:r>
          </w:p>
          <w:p w:rsidR="001C75D5" w:rsidRPr="003531E1" w:rsidRDefault="001C75D5" w:rsidP="005F1BD6">
            <w:pPr>
              <w:rPr>
                <w:rFonts w:cs="MyriadMMLight"/>
                <w:i/>
                <w:color w:val="000000"/>
                <w:sz w:val="18"/>
                <w:szCs w:val="18"/>
              </w:rPr>
            </w:pPr>
          </w:p>
        </w:tc>
        <w:tc>
          <w:tcPr>
            <w:tcW w:w="3828" w:type="dxa"/>
          </w:tcPr>
          <w:p w:rsidR="001C75D5" w:rsidRPr="003531E1" w:rsidRDefault="001C75D5">
            <w:pPr>
              <w:rPr>
                <w:sz w:val="18"/>
                <w:szCs w:val="18"/>
              </w:rPr>
            </w:pPr>
            <w:r w:rsidRPr="003531E1">
              <w:rPr>
                <w:sz w:val="18"/>
                <w:szCs w:val="18"/>
              </w:rPr>
              <w:lastRenderedPageBreak/>
              <w:t>CPD logs</w:t>
            </w:r>
          </w:p>
          <w:p w:rsidR="001C75D5" w:rsidRPr="003531E1" w:rsidRDefault="001C75D5">
            <w:pPr>
              <w:rPr>
                <w:sz w:val="18"/>
                <w:szCs w:val="18"/>
              </w:rPr>
            </w:pPr>
          </w:p>
          <w:p w:rsidR="001C75D5" w:rsidRPr="003531E1" w:rsidRDefault="001C75D5">
            <w:pPr>
              <w:rPr>
                <w:sz w:val="18"/>
                <w:szCs w:val="18"/>
              </w:rPr>
            </w:pPr>
            <w:r w:rsidRPr="003531E1">
              <w:rPr>
                <w:sz w:val="18"/>
                <w:szCs w:val="18"/>
              </w:rPr>
              <w:t xml:space="preserve">Performance management </w:t>
            </w:r>
          </w:p>
          <w:p w:rsidR="001C75D5" w:rsidRPr="003531E1" w:rsidRDefault="001C75D5">
            <w:pPr>
              <w:rPr>
                <w:sz w:val="18"/>
                <w:szCs w:val="18"/>
              </w:rPr>
            </w:pPr>
          </w:p>
          <w:p w:rsidR="001C75D5" w:rsidRPr="003531E1" w:rsidRDefault="001C75D5">
            <w:pPr>
              <w:rPr>
                <w:sz w:val="18"/>
                <w:szCs w:val="18"/>
              </w:rPr>
            </w:pPr>
            <w:r w:rsidRPr="003531E1">
              <w:rPr>
                <w:sz w:val="18"/>
                <w:szCs w:val="18"/>
              </w:rPr>
              <w:t xml:space="preserve">Behaviour and behaviour for learning. (Observed </w:t>
            </w:r>
            <w:r w:rsidRPr="003531E1">
              <w:rPr>
                <w:sz w:val="18"/>
                <w:szCs w:val="18"/>
              </w:rPr>
              <w:lastRenderedPageBreak/>
              <w:t>through lesson observations, learning walks and the Good to be green programme).</w:t>
            </w:r>
          </w:p>
          <w:p w:rsidR="001C75D5" w:rsidRPr="003531E1" w:rsidRDefault="001C75D5">
            <w:pPr>
              <w:rPr>
                <w:sz w:val="18"/>
                <w:szCs w:val="18"/>
              </w:rPr>
            </w:pPr>
          </w:p>
          <w:p w:rsidR="001C75D5" w:rsidRPr="003531E1" w:rsidRDefault="001C75D5">
            <w:pPr>
              <w:rPr>
                <w:sz w:val="18"/>
                <w:szCs w:val="18"/>
              </w:rPr>
            </w:pPr>
            <w:r w:rsidRPr="003531E1">
              <w:rPr>
                <w:sz w:val="18"/>
                <w:szCs w:val="18"/>
              </w:rPr>
              <w:t>Children’s outcome and progress.</w:t>
            </w:r>
          </w:p>
          <w:p w:rsidR="001C75D5" w:rsidRPr="003531E1" w:rsidRDefault="001C75D5">
            <w:pPr>
              <w:rPr>
                <w:sz w:val="18"/>
                <w:szCs w:val="18"/>
              </w:rPr>
            </w:pPr>
          </w:p>
          <w:p w:rsidR="001C75D5" w:rsidRPr="003531E1" w:rsidRDefault="001C75D5">
            <w:pPr>
              <w:rPr>
                <w:sz w:val="18"/>
                <w:szCs w:val="18"/>
              </w:rPr>
            </w:pPr>
            <w:r w:rsidRPr="003531E1">
              <w:rPr>
                <w:sz w:val="18"/>
                <w:szCs w:val="18"/>
              </w:rPr>
              <w:t>Pupil progress meetings.</w:t>
            </w:r>
          </w:p>
          <w:p w:rsidR="001C75D5" w:rsidRPr="003531E1" w:rsidRDefault="001C75D5">
            <w:pPr>
              <w:rPr>
                <w:sz w:val="18"/>
                <w:szCs w:val="18"/>
              </w:rPr>
            </w:pPr>
          </w:p>
          <w:p w:rsidR="001C75D5" w:rsidRPr="003531E1" w:rsidRDefault="001C75D5">
            <w:pPr>
              <w:rPr>
                <w:sz w:val="18"/>
                <w:szCs w:val="18"/>
              </w:rPr>
            </w:pPr>
            <w:r w:rsidRPr="003531E1">
              <w:rPr>
                <w:sz w:val="18"/>
                <w:szCs w:val="18"/>
              </w:rPr>
              <w:t>Pupil Premium individual reports.</w:t>
            </w:r>
          </w:p>
          <w:p w:rsidR="001C75D5" w:rsidRPr="003531E1" w:rsidRDefault="001C75D5">
            <w:pPr>
              <w:rPr>
                <w:sz w:val="18"/>
                <w:szCs w:val="18"/>
              </w:rPr>
            </w:pPr>
          </w:p>
          <w:p w:rsidR="001C75D5" w:rsidRPr="003531E1" w:rsidRDefault="001C75D5">
            <w:pPr>
              <w:rPr>
                <w:sz w:val="18"/>
                <w:szCs w:val="18"/>
              </w:rPr>
            </w:pPr>
            <w:r w:rsidRPr="003531E1">
              <w:rPr>
                <w:sz w:val="18"/>
                <w:szCs w:val="18"/>
              </w:rPr>
              <w:t>Tracking using formative and summative assessments</w:t>
            </w:r>
          </w:p>
        </w:tc>
        <w:tc>
          <w:tcPr>
            <w:tcW w:w="2976" w:type="dxa"/>
          </w:tcPr>
          <w:p w:rsidR="001C75D5" w:rsidRPr="003531E1" w:rsidRDefault="001C75D5" w:rsidP="002E57F8">
            <w:pPr>
              <w:rPr>
                <w:sz w:val="18"/>
                <w:szCs w:val="18"/>
              </w:rPr>
            </w:pPr>
            <w:r w:rsidRPr="003531E1">
              <w:rPr>
                <w:sz w:val="18"/>
                <w:szCs w:val="18"/>
              </w:rPr>
              <w:lastRenderedPageBreak/>
              <w:t>Training Costs</w:t>
            </w:r>
          </w:p>
          <w:p w:rsidR="001C75D5" w:rsidRPr="003531E1" w:rsidRDefault="001C75D5" w:rsidP="002E57F8">
            <w:pPr>
              <w:rPr>
                <w:b/>
                <w:sz w:val="18"/>
                <w:szCs w:val="18"/>
              </w:rPr>
            </w:pPr>
            <w:r w:rsidRPr="003531E1">
              <w:rPr>
                <w:b/>
                <w:sz w:val="18"/>
                <w:szCs w:val="18"/>
              </w:rPr>
              <w:t>£3,000</w:t>
            </w: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4E0CD8">
            <w:pPr>
              <w:jc w:val="right"/>
              <w:rPr>
                <w:b/>
                <w:sz w:val="18"/>
                <w:szCs w:val="18"/>
              </w:rPr>
            </w:pPr>
            <w:r w:rsidRPr="003531E1">
              <w:rPr>
                <w:b/>
                <w:sz w:val="18"/>
                <w:szCs w:val="18"/>
              </w:rPr>
              <w:t>Total Cost £3,000</w:t>
            </w:r>
          </w:p>
        </w:tc>
        <w:tc>
          <w:tcPr>
            <w:tcW w:w="1985" w:type="dxa"/>
          </w:tcPr>
          <w:p w:rsidR="00341066" w:rsidRPr="003531E1" w:rsidRDefault="00341066" w:rsidP="002E57F8">
            <w:pPr>
              <w:rPr>
                <w:sz w:val="18"/>
                <w:szCs w:val="18"/>
              </w:rPr>
            </w:pPr>
            <w:r w:rsidRPr="003531E1">
              <w:rPr>
                <w:sz w:val="18"/>
                <w:szCs w:val="18"/>
              </w:rPr>
              <w:t xml:space="preserve">See Training log for further details and CPD logs </w:t>
            </w:r>
          </w:p>
          <w:p w:rsidR="00341066" w:rsidRPr="003531E1" w:rsidRDefault="00341066" w:rsidP="002E57F8">
            <w:pPr>
              <w:rPr>
                <w:sz w:val="18"/>
                <w:szCs w:val="18"/>
              </w:rPr>
            </w:pPr>
          </w:p>
          <w:p w:rsidR="001C75D5" w:rsidRPr="003531E1" w:rsidRDefault="00BD21AE" w:rsidP="002E57F8">
            <w:pPr>
              <w:rPr>
                <w:sz w:val="18"/>
                <w:szCs w:val="18"/>
              </w:rPr>
            </w:pPr>
            <w:r w:rsidRPr="003531E1">
              <w:rPr>
                <w:sz w:val="18"/>
                <w:szCs w:val="18"/>
              </w:rPr>
              <w:t>Quality First Teaching</w:t>
            </w:r>
          </w:p>
          <w:p w:rsidR="00BD21AE" w:rsidRPr="003531E1" w:rsidRDefault="00BD21AE" w:rsidP="002E57F8">
            <w:pPr>
              <w:rPr>
                <w:sz w:val="18"/>
                <w:szCs w:val="18"/>
              </w:rPr>
            </w:pPr>
            <w:r w:rsidRPr="003531E1">
              <w:rPr>
                <w:sz w:val="18"/>
                <w:szCs w:val="18"/>
              </w:rPr>
              <w:lastRenderedPageBreak/>
              <w:t>ASD teaching strategies</w:t>
            </w:r>
          </w:p>
          <w:p w:rsidR="00BD21AE" w:rsidRPr="003531E1" w:rsidRDefault="00BD21AE" w:rsidP="002E57F8">
            <w:pPr>
              <w:rPr>
                <w:sz w:val="18"/>
                <w:szCs w:val="18"/>
              </w:rPr>
            </w:pPr>
            <w:r w:rsidRPr="003531E1">
              <w:rPr>
                <w:sz w:val="18"/>
                <w:szCs w:val="18"/>
              </w:rPr>
              <w:t>Behaviour Management</w:t>
            </w:r>
          </w:p>
          <w:p w:rsidR="00BD21AE" w:rsidRPr="003531E1" w:rsidRDefault="00A04BE0" w:rsidP="002E57F8">
            <w:pPr>
              <w:rPr>
                <w:sz w:val="18"/>
                <w:szCs w:val="18"/>
              </w:rPr>
            </w:pPr>
            <w:r w:rsidRPr="003531E1">
              <w:rPr>
                <w:sz w:val="18"/>
                <w:szCs w:val="18"/>
              </w:rPr>
              <w:t>E</w:t>
            </w:r>
            <w:r>
              <w:rPr>
                <w:sz w:val="18"/>
                <w:szCs w:val="18"/>
              </w:rPr>
              <w:t>-</w:t>
            </w:r>
            <w:r w:rsidRPr="003531E1">
              <w:rPr>
                <w:sz w:val="18"/>
                <w:szCs w:val="18"/>
              </w:rPr>
              <w:t>safety</w:t>
            </w:r>
          </w:p>
          <w:p w:rsidR="00BD21AE" w:rsidRPr="003531E1" w:rsidRDefault="00BD21AE" w:rsidP="002E57F8">
            <w:pPr>
              <w:rPr>
                <w:sz w:val="18"/>
                <w:szCs w:val="18"/>
              </w:rPr>
            </w:pPr>
            <w:r w:rsidRPr="003531E1">
              <w:rPr>
                <w:sz w:val="18"/>
                <w:szCs w:val="18"/>
              </w:rPr>
              <w:t>Prevent</w:t>
            </w:r>
          </w:p>
          <w:p w:rsidR="00BD21AE" w:rsidRPr="003531E1" w:rsidRDefault="00BD21AE" w:rsidP="002E57F8">
            <w:pPr>
              <w:rPr>
                <w:sz w:val="18"/>
                <w:szCs w:val="18"/>
              </w:rPr>
            </w:pPr>
            <w:r w:rsidRPr="003531E1">
              <w:rPr>
                <w:sz w:val="18"/>
                <w:szCs w:val="18"/>
              </w:rPr>
              <w:t>Fire Safety</w:t>
            </w:r>
          </w:p>
          <w:p w:rsidR="00BD21AE" w:rsidRPr="003531E1" w:rsidRDefault="00BD21AE" w:rsidP="002E57F8">
            <w:pPr>
              <w:rPr>
                <w:sz w:val="18"/>
                <w:szCs w:val="18"/>
              </w:rPr>
            </w:pPr>
          </w:p>
          <w:p w:rsidR="00BD21AE" w:rsidRPr="003531E1" w:rsidRDefault="00BD21AE" w:rsidP="002E57F8">
            <w:pPr>
              <w:rPr>
                <w:sz w:val="18"/>
                <w:szCs w:val="18"/>
              </w:rPr>
            </w:pPr>
            <w:r w:rsidRPr="003531E1">
              <w:rPr>
                <w:sz w:val="18"/>
                <w:szCs w:val="18"/>
              </w:rPr>
              <w:t>Foundation Stage – Speech language and communication with the school readiness team</w:t>
            </w:r>
          </w:p>
          <w:p w:rsidR="00BD21AE" w:rsidRPr="003531E1" w:rsidRDefault="00BD21AE" w:rsidP="002E57F8">
            <w:pPr>
              <w:rPr>
                <w:sz w:val="18"/>
                <w:szCs w:val="18"/>
              </w:rPr>
            </w:pPr>
          </w:p>
          <w:p w:rsidR="00BD21AE" w:rsidRPr="003531E1" w:rsidRDefault="00BD21AE" w:rsidP="002E57F8">
            <w:pPr>
              <w:rPr>
                <w:sz w:val="18"/>
                <w:szCs w:val="18"/>
              </w:rPr>
            </w:pPr>
            <w:r w:rsidRPr="003531E1">
              <w:rPr>
                <w:sz w:val="18"/>
                <w:szCs w:val="18"/>
              </w:rPr>
              <w:t>TL = attended a serious case review meeting,</w:t>
            </w:r>
          </w:p>
          <w:p w:rsidR="00BD21AE" w:rsidRPr="003531E1" w:rsidRDefault="00BD21AE" w:rsidP="002E57F8">
            <w:pPr>
              <w:rPr>
                <w:sz w:val="18"/>
                <w:szCs w:val="18"/>
              </w:rPr>
            </w:pPr>
            <w:r w:rsidRPr="003531E1">
              <w:rPr>
                <w:sz w:val="18"/>
                <w:szCs w:val="18"/>
              </w:rPr>
              <w:t xml:space="preserve">Prevent training, Attachment and Trauma Awareness, Child Sexual exploitation, Trafficking of children, Extremism and Radicalisation, CSE and Missing Children, Listen to My Voice (about Pupil Voice), Youth Violence and Gang Culture, Family Links. </w:t>
            </w:r>
          </w:p>
          <w:p w:rsidR="00BD21AE" w:rsidRPr="003531E1" w:rsidRDefault="00BD21AE" w:rsidP="002E57F8">
            <w:pPr>
              <w:rPr>
                <w:sz w:val="18"/>
                <w:szCs w:val="18"/>
              </w:rPr>
            </w:pPr>
            <w:r w:rsidRPr="003531E1">
              <w:rPr>
                <w:sz w:val="18"/>
                <w:szCs w:val="18"/>
              </w:rPr>
              <w:t xml:space="preserve">SEN training = SAM Panel, attended 1 SENCo forum and 1 SEN Inclusion Event, 1 Early Help Champions Meeting </w:t>
            </w:r>
          </w:p>
          <w:p w:rsidR="00BD21AE" w:rsidRPr="003531E1" w:rsidRDefault="00BD21AE" w:rsidP="002E57F8">
            <w:pPr>
              <w:rPr>
                <w:sz w:val="18"/>
                <w:szCs w:val="18"/>
              </w:rPr>
            </w:pPr>
            <w:r w:rsidRPr="003531E1">
              <w:rPr>
                <w:sz w:val="18"/>
                <w:szCs w:val="18"/>
              </w:rPr>
              <w:t>TL renewed her EVC training and is now the EVC coordinator for the school.</w:t>
            </w:r>
          </w:p>
          <w:p w:rsidR="000405ED" w:rsidRPr="003531E1" w:rsidRDefault="000405ED" w:rsidP="002E57F8">
            <w:pPr>
              <w:rPr>
                <w:sz w:val="18"/>
                <w:szCs w:val="18"/>
              </w:rPr>
            </w:pPr>
          </w:p>
          <w:p w:rsidR="000405ED" w:rsidRPr="003531E1" w:rsidRDefault="000405ED" w:rsidP="002E57F8">
            <w:pPr>
              <w:rPr>
                <w:sz w:val="18"/>
                <w:szCs w:val="18"/>
              </w:rPr>
            </w:pPr>
            <w:r w:rsidRPr="003531E1">
              <w:rPr>
                <w:sz w:val="18"/>
                <w:szCs w:val="18"/>
              </w:rPr>
              <w:t xml:space="preserve">Jason Bangbala training  x 2 ( behaviour management) </w:t>
            </w:r>
          </w:p>
          <w:p w:rsidR="000405ED" w:rsidRPr="003531E1" w:rsidRDefault="000405ED" w:rsidP="002E57F8">
            <w:pPr>
              <w:rPr>
                <w:sz w:val="18"/>
                <w:szCs w:val="18"/>
              </w:rPr>
            </w:pPr>
          </w:p>
          <w:p w:rsidR="000405ED" w:rsidRPr="003531E1" w:rsidRDefault="000405ED" w:rsidP="002E57F8">
            <w:pPr>
              <w:rPr>
                <w:sz w:val="18"/>
                <w:szCs w:val="18"/>
              </w:rPr>
            </w:pPr>
            <w:r w:rsidRPr="003531E1">
              <w:rPr>
                <w:sz w:val="18"/>
                <w:szCs w:val="18"/>
              </w:rPr>
              <w:t xml:space="preserve">Early </w:t>
            </w:r>
            <w:r w:rsidR="00A04BE0" w:rsidRPr="003531E1">
              <w:rPr>
                <w:sz w:val="18"/>
                <w:szCs w:val="18"/>
              </w:rPr>
              <w:t>year’s</w:t>
            </w:r>
            <w:r w:rsidRPr="003531E1">
              <w:rPr>
                <w:sz w:val="18"/>
                <w:szCs w:val="18"/>
              </w:rPr>
              <w:t xml:space="preserve"> team have attended a large amount of training delivered by The Early </w:t>
            </w:r>
            <w:r w:rsidRPr="003531E1">
              <w:rPr>
                <w:sz w:val="18"/>
                <w:szCs w:val="18"/>
              </w:rPr>
              <w:lastRenderedPageBreak/>
              <w:t xml:space="preserve">Years Quality Improvement programme. (See training plan) </w:t>
            </w:r>
          </w:p>
          <w:p w:rsidR="00341066" w:rsidRPr="003531E1" w:rsidRDefault="00341066" w:rsidP="002E57F8">
            <w:pPr>
              <w:rPr>
                <w:sz w:val="18"/>
                <w:szCs w:val="18"/>
              </w:rPr>
            </w:pPr>
          </w:p>
        </w:tc>
      </w:tr>
      <w:tr w:rsidR="001C75D5" w:rsidRPr="003531E1" w:rsidTr="001C75D5">
        <w:tc>
          <w:tcPr>
            <w:tcW w:w="2518" w:type="dxa"/>
          </w:tcPr>
          <w:p w:rsidR="001C75D5" w:rsidRPr="003531E1" w:rsidRDefault="001C75D5">
            <w:pPr>
              <w:rPr>
                <w:b/>
                <w:sz w:val="18"/>
                <w:szCs w:val="18"/>
              </w:rPr>
            </w:pPr>
            <w:r w:rsidRPr="003531E1">
              <w:rPr>
                <w:b/>
                <w:sz w:val="18"/>
                <w:szCs w:val="18"/>
              </w:rPr>
              <w:lastRenderedPageBreak/>
              <w:t>Parent workshops/Training/Drop in sessions</w:t>
            </w:r>
          </w:p>
        </w:tc>
        <w:tc>
          <w:tcPr>
            <w:tcW w:w="1418" w:type="dxa"/>
          </w:tcPr>
          <w:p w:rsidR="001C75D5" w:rsidRPr="003531E1" w:rsidRDefault="001C75D5">
            <w:pPr>
              <w:rPr>
                <w:sz w:val="18"/>
                <w:szCs w:val="18"/>
              </w:rPr>
            </w:pPr>
            <w:r w:rsidRPr="003531E1">
              <w:rPr>
                <w:sz w:val="18"/>
                <w:szCs w:val="18"/>
              </w:rPr>
              <w:t xml:space="preserve">In place and working closely with other outside agencies to support this further. </w:t>
            </w:r>
          </w:p>
          <w:p w:rsidR="001C75D5" w:rsidRPr="003531E1" w:rsidRDefault="001C75D5">
            <w:pPr>
              <w:rPr>
                <w:sz w:val="18"/>
                <w:szCs w:val="18"/>
              </w:rPr>
            </w:pPr>
            <w:r w:rsidRPr="003531E1">
              <w:rPr>
                <w:sz w:val="18"/>
                <w:szCs w:val="18"/>
              </w:rPr>
              <w:t xml:space="preserve">The knowledge shared should impact on children’s learning and courses made available could also aid parent’s educational needs and improve employment. </w:t>
            </w:r>
          </w:p>
          <w:p w:rsidR="001C75D5" w:rsidRPr="003531E1" w:rsidRDefault="001C75D5">
            <w:pPr>
              <w:rPr>
                <w:sz w:val="18"/>
                <w:szCs w:val="18"/>
              </w:rPr>
            </w:pPr>
            <w:r w:rsidRPr="003531E1">
              <w:rPr>
                <w:sz w:val="18"/>
                <w:szCs w:val="18"/>
              </w:rPr>
              <w:t>Through this we aim to raise children’s aspirations.</w:t>
            </w:r>
          </w:p>
        </w:tc>
        <w:tc>
          <w:tcPr>
            <w:tcW w:w="1559" w:type="dxa"/>
          </w:tcPr>
          <w:p w:rsidR="001C75D5" w:rsidRPr="003531E1" w:rsidRDefault="001C75D5">
            <w:pPr>
              <w:rPr>
                <w:sz w:val="18"/>
                <w:szCs w:val="18"/>
              </w:rPr>
            </w:pPr>
            <w:r w:rsidRPr="003531E1">
              <w:rPr>
                <w:sz w:val="18"/>
                <w:szCs w:val="18"/>
              </w:rPr>
              <w:t xml:space="preserve">Action:  To continue to liaise with parents to ensure we are providing programmes that are beneficial and of interest to them. </w:t>
            </w:r>
          </w:p>
          <w:p w:rsidR="001C75D5" w:rsidRPr="003531E1" w:rsidRDefault="001C75D5">
            <w:pPr>
              <w:rPr>
                <w:sz w:val="18"/>
                <w:szCs w:val="18"/>
              </w:rPr>
            </w:pPr>
          </w:p>
          <w:p w:rsidR="001C75D5" w:rsidRPr="003531E1" w:rsidRDefault="001C75D5" w:rsidP="00AF18B9">
            <w:pPr>
              <w:rPr>
                <w:sz w:val="18"/>
                <w:szCs w:val="18"/>
              </w:rPr>
            </w:pPr>
            <w:r w:rsidRPr="003531E1">
              <w:rPr>
                <w:sz w:val="18"/>
                <w:szCs w:val="18"/>
              </w:rPr>
              <w:t>Parents to be involved with the parent forum for SEN, discussing the SEN section of the website, with the intention of them taking over the sharing of the development of the website and then leading on the PTFA.</w:t>
            </w:r>
          </w:p>
          <w:p w:rsidR="001C75D5" w:rsidRPr="003531E1" w:rsidRDefault="001C75D5" w:rsidP="00AF18B9">
            <w:pPr>
              <w:rPr>
                <w:sz w:val="18"/>
                <w:szCs w:val="18"/>
              </w:rPr>
            </w:pPr>
          </w:p>
          <w:p w:rsidR="001C75D5" w:rsidRPr="003531E1" w:rsidRDefault="001C75D5" w:rsidP="00AF18B9">
            <w:pPr>
              <w:rPr>
                <w:sz w:val="18"/>
                <w:szCs w:val="18"/>
              </w:rPr>
            </w:pPr>
            <w:r w:rsidRPr="003531E1">
              <w:rPr>
                <w:sz w:val="18"/>
                <w:szCs w:val="18"/>
              </w:rPr>
              <w:t>Staff to encourage parents to attend maths and literacy programs with their children.</w:t>
            </w:r>
          </w:p>
          <w:p w:rsidR="001C75D5" w:rsidRPr="003531E1" w:rsidRDefault="001C75D5" w:rsidP="00AF18B9">
            <w:pPr>
              <w:rPr>
                <w:sz w:val="18"/>
                <w:szCs w:val="18"/>
              </w:rPr>
            </w:pPr>
          </w:p>
          <w:p w:rsidR="001C75D5" w:rsidRPr="003531E1" w:rsidRDefault="001C75D5" w:rsidP="00AF18B9">
            <w:pPr>
              <w:rPr>
                <w:sz w:val="18"/>
                <w:szCs w:val="18"/>
              </w:rPr>
            </w:pPr>
            <w:r w:rsidRPr="003531E1">
              <w:rPr>
                <w:sz w:val="18"/>
                <w:szCs w:val="18"/>
              </w:rPr>
              <w:t xml:space="preserve">Drop in sessions such as SEN to be advertised on the school website and school APP. </w:t>
            </w:r>
          </w:p>
          <w:p w:rsidR="001C75D5" w:rsidRPr="003531E1" w:rsidRDefault="001C75D5" w:rsidP="00AF18B9">
            <w:pPr>
              <w:rPr>
                <w:sz w:val="18"/>
                <w:szCs w:val="18"/>
              </w:rPr>
            </w:pPr>
          </w:p>
          <w:p w:rsidR="001C75D5" w:rsidRPr="003531E1" w:rsidRDefault="001C75D5">
            <w:pPr>
              <w:rPr>
                <w:sz w:val="18"/>
                <w:szCs w:val="18"/>
              </w:rPr>
            </w:pPr>
            <w:r w:rsidRPr="003531E1">
              <w:rPr>
                <w:sz w:val="18"/>
                <w:szCs w:val="18"/>
              </w:rPr>
              <w:t xml:space="preserve">The Inclusion Team to visit local community </w:t>
            </w:r>
            <w:r w:rsidRPr="003531E1">
              <w:rPr>
                <w:sz w:val="18"/>
                <w:szCs w:val="18"/>
              </w:rPr>
              <w:lastRenderedPageBreak/>
              <w:t>venues to meet parents and encourage them into school.</w:t>
            </w:r>
          </w:p>
        </w:tc>
        <w:tc>
          <w:tcPr>
            <w:tcW w:w="1984" w:type="dxa"/>
          </w:tcPr>
          <w:p w:rsidR="001C75D5" w:rsidRPr="003531E1" w:rsidRDefault="001C75D5" w:rsidP="005F1BD6">
            <w:pPr>
              <w:rPr>
                <w:rFonts w:cs="MyriadMMLight"/>
                <w:i/>
                <w:color w:val="000000"/>
                <w:sz w:val="18"/>
                <w:szCs w:val="18"/>
              </w:rPr>
            </w:pPr>
            <w:r w:rsidRPr="003531E1">
              <w:rPr>
                <w:rFonts w:cs="MyriadMMLight"/>
                <w:i/>
                <w:color w:val="000000"/>
                <w:sz w:val="18"/>
                <w:szCs w:val="18"/>
              </w:rPr>
              <w:lastRenderedPageBreak/>
              <w:t>“Parental Involvement in children’s education from an early age has a significant effect on educational achievement, and continues to do so into adolescence and adulthood.”</w:t>
            </w:r>
          </w:p>
          <w:p w:rsidR="001C75D5" w:rsidRPr="003531E1" w:rsidRDefault="001C75D5" w:rsidP="005F1BD6">
            <w:pPr>
              <w:rPr>
                <w:rFonts w:cs="MyriadMMLight"/>
                <w:i/>
                <w:color w:val="000000"/>
                <w:sz w:val="18"/>
                <w:szCs w:val="18"/>
              </w:rPr>
            </w:pPr>
            <w:r w:rsidRPr="003531E1">
              <w:rPr>
                <w:rFonts w:cs="MyriadMMLight"/>
                <w:i/>
                <w:color w:val="000000"/>
                <w:sz w:val="18"/>
                <w:szCs w:val="18"/>
              </w:rPr>
              <w:t>“Family learning can also provide a range of benefits for parents and children including</w:t>
            </w:r>
            <w:r w:rsidRPr="003531E1">
              <w:rPr>
                <w:rFonts w:cs="T1"/>
                <w:i/>
                <w:color w:val="1B75BD"/>
                <w:sz w:val="18"/>
                <w:szCs w:val="18"/>
              </w:rPr>
              <w:t xml:space="preserve"> </w:t>
            </w:r>
            <w:r w:rsidRPr="003531E1">
              <w:rPr>
                <w:rFonts w:cs="MyriadMMLight"/>
                <w:i/>
                <w:color w:val="000000"/>
                <w:sz w:val="18"/>
                <w:szCs w:val="18"/>
              </w:rPr>
              <w:t>improvements in reading, writing and numeracy as well as greater parental confidence in</w:t>
            </w:r>
          </w:p>
          <w:p w:rsidR="001C75D5" w:rsidRPr="003531E1" w:rsidRDefault="001C75D5" w:rsidP="005F1BD6">
            <w:pPr>
              <w:rPr>
                <w:rFonts w:cs="MyriadMMLight"/>
                <w:color w:val="000000"/>
                <w:sz w:val="18"/>
                <w:szCs w:val="18"/>
              </w:rPr>
            </w:pPr>
            <w:r w:rsidRPr="003531E1">
              <w:rPr>
                <w:rFonts w:cs="MyriadMMLight"/>
                <w:i/>
                <w:color w:val="000000"/>
                <w:sz w:val="18"/>
                <w:szCs w:val="18"/>
              </w:rPr>
              <w:t xml:space="preserve">helping their child at home”. </w:t>
            </w:r>
            <w:r w:rsidRPr="003531E1">
              <w:rPr>
                <w:rFonts w:cs="MyriadMMLight"/>
                <w:color w:val="000000"/>
                <w:sz w:val="18"/>
                <w:szCs w:val="18"/>
              </w:rPr>
              <w:t>(DFE The impact of parental involvement on children’s education 2008)</w:t>
            </w:r>
          </w:p>
          <w:p w:rsidR="001C75D5" w:rsidRPr="003531E1" w:rsidRDefault="001C75D5" w:rsidP="005F1BD6">
            <w:pPr>
              <w:rPr>
                <w:sz w:val="18"/>
                <w:szCs w:val="18"/>
              </w:rPr>
            </w:pPr>
            <w:r w:rsidRPr="003531E1">
              <w:rPr>
                <w:rFonts w:cs="MyriadMMLight"/>
                <w:color w:val="000000"/>
                <w:sz w:val="18"/>
                <w:szCs w:val="18"/>
              </w:rPr>
              <w:t>Parental involvement will impact on children’s learning.</w:t>
            </w:r>
          </w:p>
        </w:tc>
        <w:tc>
          <w:tcPr>
            <w:tcW w:w="3828" w:type="dxa"/>
          </w:tcPr>
          <w:p w:rsidR="001C75D5" w:rsidRPr="003531E1" w:rsidRDefault="001C75D5">
            <w:pPr>
              <w:rPr>
                <w:sz w:val="18"/>
                <w:szCs w:val="18"/>
              </w:rPr>
            </w:pPr>
            <w:r w:rsidRPr="003531E1">
              <w:rPr>
                <w:sz w:val="18"/>
                <w:szCs w:val="18"/>
              </w:rPr>
              <w:t>Safeguarding Lead and FSW to monitor parental involvement. How does this impact on the children involved especially in English and maths. (DCPRO)</w:t>
            </w:r>
          </w:p>
          <w:p w:rsidR="001C75D5" w:rsidRPr="003531E1" w:rsidRDefault="001C75D5">
            <w:pPr>
              <w:rPr>
                <w:sz w:val="18"/>
                <w:szCs w:val="18"/>
              </w:rPr>
            </w:pPr>
          </w:p>
          <w:p w:rsidR="001C75D5" w:rsidRPr="003531E1" w:rsidRDefault="001C75D5">
            <w:pPr>
              <w:rPr>
                <w:sz w:val="18"/>
                <w:szCs w:val="18"/>
              </w:rPr>
            </w:pPr>
            <w:r w:rsidRPr="003531E1">
              <w:rPr>
                <w:sz w:val="18"/>
                <w:szCs w:val="18"/>
              </w:rPr>
              <w:t xml:space="preserve">Pupil discussions – aspirations </w:t>
            </w:r>
          </w:p>
          <w:p w:rsidR="001C75D5" w:rsidRPr="003531E1" w:rsidRDefault="001C75D5">
            <w:pPr>
              <w:rPr>
                <w:sz w:val="18"/>
                <w:szCs w:val="18"/>
              </w:rPr>
            </w:pPr>
          </w:p>
          <w:p w:rsidR="001C75D5" w:rsidRPr="003531E1" w:rsidRDefault="001C75D5">
            <w:pPr>
              <w:rPr>
                <w:sz w:val="18"/>
                <w:szCs w:val="18"/>
              </w:rPr>
            </w:pPr>
          </w:p>
          <w:p w:rsidR="001C75D5" w:rsidRPr="003531E1" w:rsidRDefault="001C75D5">
            <w:pPr>
              <w:rPr>
                <w:sz w:val="18"/>
                <w:szCs w:val="18"/>
              </w:rPr>
            </w:pPr>
          </w:p>
        </w:tc>
        <w:tc>
          <w:tcPr>
            <w:tcW w:w="2976" w:type="dxa"/>
          </w:tcPr>
          <w:p w:rsidR="001C75D5" w:rsidRPr="003531E1" w:rsidRDefault="001C75D5" w:rsidP="002E57F8">
            <w:pPr>
              <w:rPr>
                <w:sz w:val="18"/>
                <w:szCs w:val="18"/>
              </w:rPr>
            </w:pPr>
            <w:r w:rsidRPr="003531E1">
              <w:rPr>
                <w:sz w:val="18"/>
                <w:szCs w:val="18"/>
              </w:rPr>
              <w:t>Provision of refreshments and materials during workshops and drop-in sessions</w:t>
            </w:r>
          </w:p>
          <w:p w:rsidR="001C75D5" w:rsidRPr="003531E1" w:rsidRDefault="001C75D5" w:rsidP="002E57F8">
            <w:pPr>
              <w:rPr>
                <w:b/>
                <w:sz w:val="18"/>
                <w:szCs w:val="18"/>
              </w:rPr>
            </w:pPr>
            <w:r w:rsidRPr="003531E1">
              <w:rPr>
                <w:b/>
                <w:sz w:val="18"/>
                <w:szCs w:val="18"/>
              </w:rPr>
              <w:t>£500</w:t>
            </w:r>
          </w:p>
          <w:p w:rsidR="001C75D5" w:rsidRPr="003531E1" w:rsidRDefault="001C75D5" w:rsidP="002E57F8">
            <w:pPr>
              <w:rPr>
                <w:sz w:val="18"/>
                <w:szCs w:val="18"/>
              </w:rPr>
            </w:pPr>
          </w:p>
          <w:p w:rsidR="001C75D5" w:rsidRPr="003531E1" w:rsidRDefault="001C75D5" w:rsidP="002E57F8">
            <w:pPr>
              <w:rPr>
                <w:sz w:val="18"/>
                <w:szCs w:val="18"/>
              </w:rPr>
            </w:pPr>
            <w:r w:rsidRPr="003531E1">
              <w:rPr>
                <w:sz w:val="18"/>
                <w:szCs w:val="18"/>
              </w:rPr>
              <w:t>Advertising and outside agency costs</w:t>
            </w:r>
          </w:p>
          <w:p w:rsidR="001C75D5" w:rsidRPr="003531E1" w:rsidRDefault="001C75D5" w:rsidP="002E57F8">
            <w:pPr>
              <w:rPr>
                <w:b/>
                <w:sz w:val="18"/>
                <w:szCs w:val="18"/>
              </w:rPr>
            </w:pPr>
            <w:r w:rsidRPr="003531E1">
              <w:rPr>
                <w:b/>
                <w:sz w:val="18"/>
                <w:szCs w:val="18"/>
              </w:rPr>
              <w:t>£500</w:t>
            </w: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2E57F8">
            <w:pPr>
              <w:rPr>
                <w:b/>
                <w:sz w:val="18"/>
                <w:szCs w:val="18"/>
              </w:rPr>
            </w:pPr>
          </w:p>
          <w:p w:rsidR="001C75D5" w:rsidRPr="003531E1" w:rsidRDefault="001C75D5" w:rsidP="004E0CD8">
            <w:pPr>
              <w:jc w:val="right"/>
              <w:rPr>
                <w:b/>
                <w:sz w:val="18"/>
                <w:szCs w:val="18"/>
              </w:rPr>
            </w:pPr>
            <w:r w:rsidRPr="003531E1">
              <w:rPr>
                <w:b/>
                <w:sz w:val="18"/>
                <w:szCs w:val="18"/>
              </w:rPr>
              <w:t>Total Cost £1,000</w:t>
            </w:r>
          </w:p>
          <w:p w:rsidR="001C75D5" w:rsidRPr="003531E1" w:rsidRDefault="001C75D5" w:rsidP="002E57F8">
            <w:pPr>
              <w:rPr>
                <w:b/>
                <w:sz w:val="18"/>
                <w:szCs w:val="18"/>
              </w:rPr>
            </w:pPr>
          </w:p>
        </w:tc>
        <w:tc>
          <w:tcPr>
            <w:tcW w:w="1985" w:type="dxa"/>
          </w:tcPr>
          <w:p w:rsidR="001C75D5" w:rsidRPr="003531E1" w:rsidRDefault="00310C15" w:rsidP="002E57F8">
            <w:pPr>
              <w:rPr>
                <w:sz w:val="18"/>
                <w:szCs w:val="18"/>
              </w:rPr>
            </w:pPr>
            <w:r>
              <w:rPr>
                <w:sz w:val="18"/>
                <w:szCs w:val="18"/>
              </w:rPr>
              <w:t xml:space="preserve">See FS File </w:t>
            </w:r>
          </w:p>
        </w:tc>
      </w:tr>
      <w:tr w:rsidR="001C75D5" w:rsidRPr="003531E1" w:rsidTr="001C75D5">
        <w:tc>
          <w:tcPr>
            <w:tcW w:w="2518" w:type="dxa"/>
          </w:tcPr>
          <w:p w:rsidR="001C75D5" w:rsidRPr="003531E1" w:rsidRDefault="001C75D5">
            <w:pPr>
              <w:rPr>
                <w:b/>
                <w:sz w:val="18"/>
                <w:szCs w:val="18"/>
              </w:rPr>
            </w:pPr>
            <w:r w:rsidRPr="003531E1">
              <w:rPr>
                <w:b/>
                <w:sz w:val="18"/>
                <w:szCs w:val="18"/>
              </w:rPr>
              <w:lastRenderedPageBreak/>
              <w:t>Extra-curricular activities ECA – (Clubs and events that take during the school day)</w:t>
            </w:r>
          </w:p>
          <w:p w:rsidR="001C75D5" w:rsidRPr="003531E1" w:rsidRDefault="001C75D5">
            <w:pPr>
              <w:rPr>
                <w:b/>
                <w:sz w:val="18"/>
                <w:szCs w:val="18"/>
              </w:rPr>
            </w:pPr>
          </w:p>
          <w:p w:rsidR="001C75D5" w:rsidRPr="003531E1" w:rsidRDefault="001C75D5">
            <w:pPr>
              <w:rPr>
                <w:b/>
                <w:sz w:val="18"/>
                <w:szCs w:val="18"/>
              </w:rPr>
            </w:pPr>
            <w:r w:rsidRPr="003531E1">
              <w:rPr>
                <w:b/>
                <w:sz w:val="18"/>
                <w:szCs w:val="18"/>
              </w:rPr>
              <w:t>Mini-bus to be used (2 new buses purchased).</w:t>
            </w:r>
          </w:p>
          <w:p w:rsidR="001C75D5" w:rsidRPr="003531E1" w:rsidRDefault="001C75D5">
            <w:pPr>
              <w:rPr>
                <w:b/>
                <w:sz w:val="18"/>
                <w:szCs w:val="18"/>
              </w:rPr>
            </w:pPr>
          </w:p>
          <w:p w:rsidR="001C75D5" w:rsidRPr="003531E1" w:rsidRDefault="001C75D5">
            <w:pPr>
              <w:rPr>
                <w:b/>
                <w:sz w:val="18"/>
                <w:szCs w:val="18"/>
              </w:rPr>
            </w:pPr>
            <w:r w:rsidRPr="003531E1">
              <w:rPr>
                <w:b/>
                <w:sz w:val="18"/>
                <w:szCs w:val="18"/>
              </w:rPr>
              <w:t>Good to be Green end of term rewards.</w:t>
            </w:r>
          </w:p>
        </w:tc>
        <w:tc>
          <w:tcPr>
            <w:tcW w:w="1418" w:type="dxa"/>
          </w:tcPr>
          <w:p w:rsidR="001C75D5" w:rsidRPr="003531E1" w:rsidRDefault="001C75D5" w:rsidP="0079005B">
            <w:pPr>
              <w:rPr>
                <w:sz w:val="18"/>
                <w:szCs w:val="18"/>
              </w:rPr>
            </w:pPr>
            <w:r w:rsidRPr="003531E1">
              <w:rPr>
                <w:sz w:val="18"/>
                <w:szCs w:val="18"/>
              </w:rPr>
              <w:t xml:space="preserve">ECA will take place daily. All children are encouraged to attend ECA and staff are aware of who the Disadvantaged children are. These children should be encouraged to attend more than one club.  </w:t>
            </w:r>
          </w:p>
          <w:p w:rsidR="001C75D5" w:rsidRPr="003531E1" w:rsidRDefault="001C75D5" w:rsidP="0079005B">
            <w:pPr>
              <w:rPr>
                <w:sz w:val="18"/>
                <w:szCs w:val="18"/>
              </w:rPr>
            </w:pPr>
            <w:r w:rsidRPr="003531E1">
              <w:rPr>
                <w:sz w:val="18"/>
                <w:szCs w:val="18"/>
              </w:rPr>
              <w:t>Two new mini buses have been purchased to extend extra-curricular activities and at a reduced cost.</w:t>
            </w:r>
          </w:p>
          <w:p w:rsidR="001C75D5" w:rsidRPr="003531E1" w:rsidRDefault="001C75D5" w:rsidP="0079005B">
            <w:pPr>
              <w:rPr>
                <w:sz w:val="18"/>
                <w:szCs w:val="18"/>
              </w:rPr>
            </w:pPr>
          </w:p>
          <w:p w:rsidR="001C75D5" w:rsidRPr="003531E1" w:rsidRDefault="001C75D5" w:rsidP="0079005B">
            <w:pPr>
              <w:rPr>
                <w:sz w:val="18"/>
                <w:szCs w:val="18"/>
              </w:rPr>
            </w:pPr>
          </w:p>
        </w:tc>
        <w:tc>
          <w:tcPr>
            <w:tcW w:w="1559" w:type="dxa"/>
          </w:tcPr>
          <w:p w:rsidR="001C75D5" w:rsidRPr="003531E1" w:rsidRDefault="001C75D5" w:rsidP="000D1A3A">
            <w:pPr>
              <w:rPr>
                <w:sz w:val="18"/>
                <w:szCs w:val="18"/>
              </w:rPr>
            </w:pPr>
            <w:r w:rsidRPr="003531E1">
              <w:rPr>
                <w:sz w:val="18"/>
                <w:szCs w:val="18"/>
              </w:rPr>
              <w:t>VP/FSW/S.Hulme to check on a regular basis that disadvantaged children are accessing ECA and if not what can we do to attract these children.</w:t>
            </w:r>
          </w:p>
        </w:tc>
        <w:tc>
          <w:tcPr>
            <w:tcW w:w="1984" w:type="dxa"/>
          </w:tcPr>
          <w:p w:rsidR="001C75D5" w:rsidRPr="003531E1" w:rsidRDefault="001C75D5">
            <w:pPr>
              <w:rPr>
                <w:sz w:val="18"/>
                <w:szCs w:val="18"/>
              </w:rPr>
            </w:pPr>
            <w:r w:rsidRPr="003531E1">
              <w:rPr>
                <w:sz w:val="18"/>
                <w:szCs w:val="18"/>
              </w:rPr>
              <w:t>Extra-curricular activities will have a significant impact on children’s confidence, behaviour and learning outcomes.</w:t>
            </w:r>
          </w:p>
        </w:tc>
        <w:tc>
          <w:tcPr>
            <w:tcW w:w="3828" w:type="dxa"/>
          </w:tcPr>
          <w:p w:rsidR="001C75D5" w:rsidRPr="003531E1" w:rsidRDefault="001C75D5">
            <w:pPr>
              <w:rPr>
                <w:sz w:val="18"/>
                <w:szCs w:val="18"/>
              </w:rPr>
            </w:pPr>
            <w:r w:rsidRPr="003531E1">
              <w:rPr>
                <w:sz w:val="18"/>
                <w:szCs w:val="18"/>
              </w:rPr>
              <w:t xml:space="preserve">VP/FSW/SH to monitor which disadvantaged children attend ECA. </w:t>
            </w:r>
          </w:p>
          <w:p w:rsidR="001C75D5" w:rsidRPr="003531E1" w:rsidRDefault="001C75D5">
            <w:pPr>
              <w:rPr>
                <w:sz w:val="18"/>
                <w:szCs w:val="18"/>
              </w:rPr>
            </w:pPr>
          </w:p>
          <w:p w:rsidR="001C75D5" w:rsidRPr="003531E1" w:rsidRDefault="001C75D5">
            <w:pPr>
              <w:rPr>
                <w:sz w:val="18"/>
                <w:szCs w:val="18"/>
              </w:rPr>
            </w:pPr>
            <w:r w:rsidRPr="003531E1">
              <w:rPr>
                <w:sz w:val="18"/>
                <w:szCs w:val="18"/>
              </w:rPr>
              <w:t>Monitor progress. (DCPRO)</w:t>
            </w:r>
          </w:p>
          <w:p w:rsidR="001C75D5" w:rsidRPr="003531E1" w:rsidRDefault="001C75D5">
            <w:pPr>
              <w:rPr>
                <w:sz w:val="18"/>
                <w:szCs w:val="18"/>
              </w:rPr>
            </w:pPr>
          </w:p>
          <w:p w:rsidR="001C75D5" w:rsidRPr="003531E1" w:rsidRDefault="001C75D5">
            <w:pPr>
              <w:rPr>
                <w:sz w:val="18"/>
                <w:szCs w:val="18"/>
              </w:rPr>
            </w:pPr>
            <w:r w:rsidRPr="003531E1">
              <w:rPr>
                <w:sz w:val="18"/>
                <w:szCs w:val="18"/>
              </w:rPr>
              <w:t xml:space="preserve">EP (Behaviour lead) to monitor behaviour using its good to be green records. </w:t>
            </w:r>
          </w:p>
          <w:p w:rsidR="001C75D5" w:rsidRPr="003531E1" w:rsidRDefault="001C75D5">
            <w:pPr>
              <w:rPr>
                <w:sz w:val="18"/>
                <w:szCs w:val="18"/>
              </w:rPr>
            </w:pPr>
            <w:r w:rsidRPr="003531E1">
              <w:rPr>
                <w:sz w:val="18"/>
                <w:szCs w:val="18"/>
              </w:rPr>
              <w:t>Celebrate at the end of term – e.g. Fun bus</w:t>
            </w:r>
          </w:p>
        </w:tc>
        <w:tc>
          <w:tcPr>
            <w:tcW w:w="2976" w:type="dxa"/>
          </w:tcPr>
          <w:p w:rsidR="001C75D5" w:rsidRPr="003531E1" w:rsidRDefault="001C75D5">
            <w:pPr>
              <w:rPr>
                <w:sz w:val="18"/>
                <w:szCs w:val="18"/>
              </w:rPr>
            </w:pPr>
            <w:r w:rsidRPr="003531E1">
              <w:rPr>
                <w:sz w:val="18"/>
                <w:szCs w:val="18"/>
              </w:rPr>
              <w:t>Travel costs to sporting activities and drama events</w:t>
            </w:r>
          </w:p>
          <w:p w:rsidR="001C75D5" w:rsidRPr="003531E1" w:rsidRDefault="001C75D5" w:rsidP="00AE164D">
            <w:pPr>
              <w:rPr>
                <w:b/>
                <w:sz w:val="18"/>
                <w:szCs w:val="18"/>
              </w:rPr>
            </w:pPr>
            <w:r w:rsidRPr="003531E1">
              <w:rPr>
                <w:b/>
                <w:sz w:val="18"/>
                <w:szCs w:val="18"/>
              </w:rPr>
              <w:t>£500</w:t>
            </w:r>
          </w:p>
          <w:p w:rsidR="001C75D5" w:rsidRPr="003531E1" w:rsidRDefault="001C75D5" w:rsidP="00AE164D">
            <w:pPr>
              <w:rPr>
                <w:b/>
                <w:sz w:val="18"/>
                <w:szCs w:val="18"/>
              </w:rPr>
            </w:pPr>
          </w:p>
          <w:p w:rsidR="001C75D5" w:rsidRPr="003531E1" w:rsidRDefault="001C75D5" w:rsidP="00AE164D">
            <w:pPr>
              <w:rPr>
                <w:b/>
                <w:sz w:val="18"/>
                <w:szCs w:val="18"/>
              </w:rPr>
            </w:pPr>
            <w:r w:rsidRPr="003531E1">
              <w:rPr>
                <w:b/>
                <w:sz w:val="18"/>
                <w:szCs w:val="18"/>
              </w:rPr>
              <w:t>£5,300</w:t>
            </w:r>
          </w:p>
          <w:p w:rsidR="001C75D5" w:rsidRPr="003531E1" w:rsidRDefault="001C75D5" w:rsidP="00AE164D">
            <w:pPr>
              <w:rPr>
                <w:b/>
                <w:sz w:val="18"/>
                <w:szCs w:val="18"/>
              </w:rPr>
            </w:pPr>
          </w:p>
          <w:p w:rsidR="001C75D5" w:rsidRPr="003531E1" w:rsidRDefault="001C75D5" w:rsidP="00AE164D">
            <w:pPr>
              <w:rPr>
                <w:b/>
                <w:sz w:val="18"/>
                <w:szCs w:val="18"/>
              </w:rPr>
            </w:pPr>
          </w:p>
          <w:p w:rsidR="001C75D5" w:rsidRPr="003531E1" w:rsidRDefault="001C75D5" w:rsidP="00AE164D">
            <w:pPr>
              <w:rPr>
                <w:b/>
                <w:sz w:val="18"/>
                <w:szCs w:val="18"/>
              </w:rPr>
            </w:pPr>
          </w:p>
          <w:p w:rsidR="001C75D5" w:rsidRPr="003531E1" w:rsidRDefault="001C75D5" w:rsidP="00AE164D">
            <w:pPr>
              <w:rPr>
                <w:b/>
                <w:sz w:val="18"/>
                <w:szCs w:val="18"/>
              </w:rPr>
            </w:pPr>
          </w:p>
          <w:p w:rsidR="001C75D5" w:rsidRPr="003531E1" w:rsidRDefault="001C75D5" w:rsidP="00AE164D">
            <w:pPr>
              <w:rPr>
                <w:b/>
                <w:sz w:val="18"/>
                <w:szCs w:val="18"/>
              </w:rPr>
            </w:pPr>
          </w:p>
          <w:p w:rsidR="001C75D5" w:rsidRPr="003531E1" w:rsidRDefault="001C75D5" w:rsidP="00AE164D">
            <w:pPr>
              <w:rPr>
                <w:b/>
                <w:sz w:val="18"/>
                <w:szCs w:val="18"/>
              </w:rPr>
            </w:pPr>
          </w:p>
          <w:p w:rsidR="001C75D5" w:rsidRPr="003531E1" w:rsidRDefault="001C75D5" w:rsidP="004625EC">
            <w:pPr>
              <w:jc w:val="right"/>
              <w:rPr>
                <w:b/>
                <w:sz w:val="18"/>
                <w:szCs w:val="18"/>
              </w:rPr>
            </w:pPr>
            <w:r w:rsidRPr="003531E1">
              <w:rPr>
                <w:b/>
                <w:sz w:val="18"/>
                <w:szCs w:val="18"/>
              </w:rPr>
              <w:t>Total Cost £5,800</w:t>
            </w:r>
          </w:p>
        </w:tc>
        <w:tc>
          <w:tcPr>
            <w:tcW w:w="1985" w:type="dxa"/>
          </w:tcPr>
          <w:p w:rsidR="00445E42" w:rsidRPr="003531E1" w:rsidRDefault="00445E42" w:rsidP="00445E42">
            <w:pPr>
              <w:rPr>
                <w:sz w:val="20"/>
                <w:szCs w:val="20"/>
              </w:rPr>
            </w:pPr>
            <w:r w:rsidRPr="003531E1">
              <w:rPr>
                <w:sz w:val="20"/>
                <w:szCs w:val="20"/>
              </w:rPr>
              <w:t xml:space="preserve">Clubs have been well attended all year. There are a good variety of clubs to choose from, for example, During the summer term 25 different clubs took place .On average, 211 sessions weekly, were attended by pupil premium children. </w:t>
            </w:r>
          </w:p>
          <w:p w:rsidR="001C75D5" w:rsidRPr="003531E1" w:rsidRDefault="001C75D5">
            <w:pPr>
              <w:rPr>
                <w:sz w:val="18"/>
                <w:szCs w:val="18"/>
              </w:rPr>
            </w:pPr>
          </w:p>
          <w:p w:rsidR="00445E42" w:rsidRPr="003531E1" w:rsidRDefault="00445E42">
            <w:pPr>
              <w:rPr>
                <w:sz w:val="18"/>
                <w:szCs w:val="18"/>
              </w:rPr>
            </w:pPr>
          </w:p>
        </w:tc>
      </w:tr>
      <w:tr w:rsidR="001C75D5" w:rsidRPr="003531E1" w:rsidTr="001C75D5">
        <w:tc>
          <w:tcPr>
            <w:tcW w:w="2518" w:type="dxa"/>
          </w:tcPr>
          <w:p w:rsidR="001C75D5" w:rsidRPr="003531E1" w:rsidRDefault="001C75D5">
            <w:pPr>
              <w:rPr>
                <w:b/>
                <w:sz w:val="18"/>
                <w:szCs w:val="18"/>
              </w:rPr>
            </w:pPr>
            <w:r w:rsidRPr="003531E1">
              <w:rPr>
                <w:b/>
                <w:sz w:val="18"/>
                <w:szCs w:val="18"/>
              </w:rPr>
              <w:t>Breakfast Club</w:t>
            </w: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p w:rsidR="001C75D5" w:rsidRPr="003531E1" w:rsidRDefault="001C75D5">
            <w:pPr>
              <w:rPr>
                <w:b/>
                <w:sz w:val="18"/>
                <w:szCs w:val="18"/>
              </w:rPr>
            </w:pPr>
          </w:p>
        </w:tc>
        <w:tc>
          <w:tcPr>
            <w:tcW w:w="1418" w:type="dxa"/>
          </w:tcPr>
          <w:p w:rsidR="001C75D5" w:rsidRPr="003531E1" w:rsidRDefault="001C75D5" w:rsidP="00682817">
            <w:pPr>
              <w:rPr>
                <w:sz w:val="18"/>
                <w:szCs w:val="18"/>
              </w:rPr>
            </w:pPr>
            <w:r w:rsidRPr="003531E1">
              <w:rPr>
                <w:sz w:val="18"/>
                <w:szCs w:val="18"/>
              </w:rPr>
              <w:sym w:font="Wingdings" w:char="F0FC"/>
            </w:r>
          </w:p>
          <w:p w:rsidR="001C75D5" w:rsidRPr="003531E1" w:rsidRDefault="001C75D5" w:rsidP="0099104A">
            <w:pPr>
              <w:rPr>
                <w:sz w:val="18"/>
                <w:szCs w:val="18"/>
              </w:rPr>
            </w:pPr>
            <w:r w:rsidRPr="003531E1">
              <w:rPr>
                <w:sz w:val="18"/>
                <w:szCs w:val="18"/>
              </w:rPr>
              <w:t>Breakfast club is available daily from 7.45a.m</w:t>
            </w:r>
          </w:p>
        </w:tc>
        <w:tc>
          <w:tcPr>
            <w:tcW w:w="1559" w:type="dxa"/>
          </w:tcPr>
          <w:p w:rsidR="001C75D5" w:rsidRPr="003531E1" w:rsidRDefault="001C75D5">
            <w:pPr>
              <w:rPr>
                <w:sz w:val="18"/>
                <w:szCs w:val="18"/>
              </w:rPr>
            </w:pPr>
            <w:r w:rsidRPr="003531E1">
              <w:rPr>
                <w:sz w:val="18"/>
                <w:szCs w:val="18"/>
              </w:rPr>
              <w:t xml:space="preserve">To look at the costing for Breakfast Club to allow more disadvantaged children to attend. </w:t>
            </w:r>
          </w:p>
        </w:tc>
        <w:tc>
          <w:tcPr>
            <w:tcW w:w="1984" w:type="dxa"/>
          </w:tcPr>
          <w:p w:rsidR="001C75D5" w:rsidRPr="003531E1" w:rsidRDefault="001C75D5">
            <w:pPr>
              <w:rPr>
                <w:sz w:val="18"/>
                <w:szCs w:val="18"/>
              </w:rPr>
            </w:pPr>
            <w:r w:rsidRPr="003531E1">
              <w:rPr>
                <w:sz w:val="18"/>
                <w:szCs w:val="18"/>
              </w:rPr>
              <w:t>Children will start the school day ready to learn and will impact on children’s learning and behaviour.</w:t>
            </w:r>
          </w:p>
        </w:tc>
        <w:tc>
          <w:tcPr>
            <w:tcW w:w="3828" w:type="dxa"/>
          </w:tcPr>
          <w:p w:rsidR="001C75D5" w:rsidRPr="003531E1" w:rsidRDefault="001C75D5" w:rsidP="000D1A3A">
            <w:pPr>
              <w:rPr>
                <w:sz w:val="18"/>
                <w:szCs w:val="18"/>
              </w:rPr>
            </w:pPr>
            <w:r w:rsidRPr="003531E1">
              <w:rPr>
                <w:sz w:val="18"/>
                <w:szCs w:val="18"/>
              </w:rPr>
              <w:t xml:space="preserve">LJ/FSW to monitor which disadvantaged children attend breakfast club. </w:t>
            </w:r>
          </w:p>
          <w:p w:rsidR="001C75D5" w:rsidRPr="003531E1" w:rsidRDefault="001C75D5" w:rsidP="000D1A3A">
            <w:pPr>
              <w:rPr>
                <w:sz w:val="18"/>
                <w:szCs w:val="18"/>
              </w:rPr>
            </w:pPr>
          </w:p>
          <w:p w:rsidR="001C75D5" w:rsidRPr="003531E1" w:rsidRDefault="001C75D5" w:rsidP="000D1A3A">
            <w:pPr>
              <w:rPr>
                <w:sz w:val="18"/>
                <w:szCs w:val="18"/>
              </w:rPr>
            </w:pPr>
            <w:r w:rsidRPr="003531E1">
              <w:rPr>
                <w:sz w:val="18"/>
                <w:szCs w:val="18"/>
              </w:rPr>
              <w:t>Monitor progress. (DCPRO)</w:t>
            </w:r>
          </w:p>
          <w:p w:rsidR="001C75D5" w:rsidRPr="003531E1" w:rsidRDefault="001C75D5" w:rsidP="000D1A3A">
            <w:pPr>
              <w:rPr>
                <w:sz w:val="18"/>
                <w:szCs w:val="18"/>
              </w:rPr>
            </w:pPr>
          </w:p>
          <w:p w:rsidR="001C75D5" w:rsidRPr="003531E1" w:rsidRDefault="001C75D5" w:rsidP="000D1A3A">
            <w:pPr>
              <w:rPr>
                <w:sz w:val="18"/>
                <w:szCs w:val="18"/>
              </w:rPr>
            </w:pPr>
            <w:r w:rsidRPr="003531E1">
              <w:rPr>
                <w:sz w:val="18"/>
                <w:szCs w:val="18"/>
              </w:rPr>
              <w:t>EP (Behaviour lead) to monitor behaviour using its good to be green records.</w:t>
            </w:r>
          </w:p>
        </w:tc>
        <w:tc>
          <w:tcPr>
            <w:tcW w:w="2976" w:type="dxa"/>
          </w:tcPr>
          <w:p w:rsidR="001C75D5" w:rsidRPr="003531E1" w:rsidRDefault="001C75D5" w:rsidP="000D1A3A">
            <w:pPr>
              <w:rPr>
                <w:sz w:val="18"/>
                <w:szCs w:val="18"/>
              </w:rPr>
            </w:pPr>
            <w:r w:rsidRPr="003531E1">
              <w:rPr>
                <w:sz w:val="18"/>
                <w:szCs w:val="18"/>
              </w:rPr>
              <w:t>Staffing costs</w:t>
            </w:r>
          </w:p>
          <w:p w:rsidR="001C75D5" w:rsidRPr="003531E1" w:rsidRDefault="001C75D5" w:rsidP="000D1A3A">
            <w:pPr>
              <w:rPr>
                <w:b/>
                <w:sz w:val="18"/>
                <w:szCs w:val="18"/>
              </w:rPr>
            </w:pPr>
            <w:r w:rsidRPr="003531E1">
              <w:rPr>
                <w:b/>
                <w:sz w:val="18"/>
                <w:szCs w:val="18"/>
              </w:rPr>
              <w:t>£4,584</w:t>
            </w:r>
          </w:p>
          <w:p w:rsidR="001C75D5" w:rsidRPr="003531E1" w:rsidRDefault="001C75D5" w:rsidP="000D1A3A">
            <w:pPr>
              <w:rPr>
                <w:sz w:val="18"/>
                <w:szCs w:val="18"/>
              </w:rPr>
            </w:pPr>
            <w:r w:rsidRPr="003531E1">
              <w:rPr>
                <w:sz w:val="18"/>
                <w:szCs w:val="18"/>
              </w:rPr>
              <w:t>Food/beverage cost</w:t>
            </w:r>
          </w:p>
          <w:p w:rsidR="001C75D5" w:rsidRPr="003531E1" w:rsidRDefault="001C75D5" w:rsidP="000D1A3A">
            <w:pPr>
              <w:rPr>
                <w:b/>
                <w:sz w:val="18"/>
                <w:szCs w:val="18"/>
              </w:rPr>
            </w:pPr>
            <w:r w:rsidRPr="003531E1">
              <w:rPr>
                <w:b/>
                <w:sz w:val="18"/>
                <w:szCs w:val="18"/>
              </w:rPr>
              <w:t>£350</w:t>
            </w:r>
          </w:p>
          <w:p w:rsidR="001C75D5" w:rsidRPr="003531E1" w:rsidRDefault="001C75D5" w:rsidP="000D1A3A">
            <w:pPr>
              <w:rPr>
                <w:sz w:val="18"/>
                <w:szCs w:val="18"/>
              </w:rPr>
            </w:pPr>
          </w:p>
          <w:p w:rsidR="001C75D5" w:rsidRPr="003531E1" w:rsidRDefault="001C75D5" w:rsidP="00DC455F">
            <w:pPr>
              <w:jc w:val="right"/>
              <w:rPr>
                <w:b/>
                <w:sz w:val="18"/>
                <w:szCs w:val="18"/>
              </w:rPr>
            </w:pPr>
            <w:r w:rsidRPr="003531E1">
              <w:rPr>
                <w:b/>
                <w:sz w:val="18"/>
                <w:szCs w:val="18"/>
              </w:rPr>
              <w:t>Total Cost £4,934</w:t>
            </w:r>
          </w:p>
        </w:tc>
        <w:tc>
          <w:tcPr>
            <w:tcW w:w="1985" w:type="dxa"/>
          </w:tcPr>
          <w:p w:rsidR="001C75D5" w:rsidRPr="003531E1" w:rsidRDefault="00B07402" w:rsidP="000D1A3A">
            <w:pPr>
              <w:rPr>
                <w:sz w:val="18"/>
                <w:szCs w:val="18"/>
              </w:rPr>
            </w:pPr>
            <w:r>
              <w:rPr>
                <w:sz w:val="18"/>
                <w:szCs w:val="18"/>
              </w:rPr>
              <w:t xml:space="preserve">See Breakfast Club </w:t>
            </w:r>
            <w:r w:rsidR="00341066" w:rsidRPr="003531E1">
              <w:rPr>
                <w:sz w:val="18"/>
                <w:szCs w:val="18"/>
              </w:rPr>
              <w:t xml:space="preserve"> </w:t>
            </w:r>
          </w:p>
        </w:tc>
      </w:tr>
      <w:tr w:rsidR="001C75D5" w:rsidRPr="003531E1" w:rsidTr="001C75D5">
        <w:tc>
          <w:tcPr>
            <w:tcW w:w="2518" w:type="dxa"/>
          </w:tcPr>
          <w:p w:rsidR="001C75D5" w:rsidRPr="003531E1" w:rsidRDefault="001C75D5">
            <w:pPr>
              <w:rPr>
                <w:b/>
                <w:sz w:val="18"/>
                <w:szCs w:val="18"/>
              </w:rPr>
            </w:pPr>
            <w:r w:rsidRPr="003531E1">
              <w:rPr>
                <w:b/>
                <w:sz w:val="18"/>
                <w:szCs w:val="18"/>
              </w:rPr>
              <w:t>Music/Drama</w:t>
            </w:r>
          </w:p>
          <w:p w:rsidR="001C75D5" w:rsidRPr="003531E1" w:rsidRDefault="001C75D5">
            <w:pPr>
              <w:rPr>
                <w:b/>
                <w:sz w:val="18"/>
                <w:szCs w:val="18"/>
              </w:rPr>
            </w:pPr>
            <w:r w:rsidRPr="003531E1">
              <w:rPr>
                <w:b/>
                <w:sz w:val="18"/>
                <w:szCs w:val="18"/>
              </w:rPr>
              <w:t>2 Music Teachers employed in school.</w:t>
            </w:r>
          </w:p>
          <w:p w:rsidR="001C75D5" w:rsidRPr="003531E1" w:rsidRDefault="001C75D5">
            <w:pPr>
              <w:rPr>
                <w:b/>
                <w:sz w:val="18"/>
                <w:szCs w:val="18"/>
              </w:rPr>
            </w:pPr>
            <w:r w:rsidRPr="003531E1">
              <w:rPr>
                <w:b/>
                <w:sz w:val="18"/>
                <w:szCs w:val="18"/>
              </w:rPr>
              <w:t>1 EAL Music Teacher.</w:t>
            </w:r>
          </w:p>
          <w:p w:rsidR="001C75D5" w:rsidRPr="003531E1" w:rsidRDefault="001C75D5">
            <w:pPr>
              <w:rPr>
                <w:b/>
                <w:sz w:val="18"/>
                <w:szCs w:val="18"/>
              </w:rPr>
            </w:pPr>
            <w:r w:rsidRPr="003531E1">
              <w:rPr>
                <w:b/>
                <w:sz w:val="18"/>
                <w:szCs w:val="18"/>
              </w:rPr>
              <w:t xml:space="preserve">Drama club/sessions </w:t>
            </w:r>
          </w:p>
          <w:p w:rsidR="001C75D5" w:rsidRPr="003531E1" w:rsidRDefault="001C75D5">
            <w:pPr>
              <w:rPr>
                <w:b/>
                <w:sz w:val="18"/>
                <w:szCs w:val="18"/>
              </w:rPr>
            </w:pPr>
            <w:r w:rsidRPr="003531E1">
              <w:rPr>
                <w:b/>
                <w:sz w:val="18"/>
                <w:szCs w:val="18"/>
              </w:rPr>
              <w:t xml:space="preserve">Visits from Theatre Companies </w:t>
            </w:r>
          </w:p>
          <w:p w:rsidR="001C75D5" w:rsidRPr="003531E1" w:rsidRDefault="001C75D5">
            <w:pPr>
              <w:rPr>
                <w:b/>
                <w:sz w:val="18"/>
                <w:szCs w:val="18"/>
              </w:rPr>
            </w:pPr>
            <w:r w:rsidRPr="003531E1">
              <w:rPr>
                <w:b/>
                <w:sz w:val="18"/>
                <w:szCs w:val="18"/>
              </w:rPr>
              <w:t xml:space="preserve">City Music School - </w:t>
            </w:r>
            <w:r w:rsidRPr="003531E1">
              <w:rPr>
                <w:rFonts w:eastAsia="Times New Roman" w:cs="Times New Roman"/>
                <w:b/>
                <w:color w:val="000000"/>
                <w:sz w:val="18"/>
                <w:szCs w:val="18"/>
                <w:lang w:val="en-US" w:eastAsia="en-GB"/>
              </w:rPr>
              <w:t>Peripatetic music service</w:t>
            </w:r>
          </w:p>
        </w:tc>
        <w:tc>
          <w:tcPr>
            <w:tcW w:w="1418" w:type="dxa"/>
          </w:tcPr>
          <w:p w:rsidR="001C75D5" w:rsidRPr="003531E1" w:rsidRDefault="001C75D5" w:rsidP="0099104A">
            <w:pPr>
              <w:rPr>
                <w:sz w:val="18"/>
                <w:szCs w:val="18"/>
              </w:rPr>
            </w:pPr>
            <w:r w:rsidRPr="003531E1">
              <w:rPr>
                <w:sz w:val="18"/>
                <w:szCs w:val="18"/>
              </w:rPr>
              <w:sym w:font="Wingdings" w:char="F0FC"/>
            </w:r>
          </w:p>
          <w:p w:rsidR="001C75D5" w:rsidRPr="003531E1" w:rsidRDefault="001C75D5">
            <w:pPr>
              <w:rPr>
                <w:sz w:val="18"/>
                <w:szCs w:val="18"/>
              </w:rPr>
            </w:pPr>
            <w:r w:rsidRPr="003531E1">
              <w:rPr>
                <w:sz w:val="18"/>
                <w:szCs w:val="18"/>
              </w:rPr>
              <w:t>Lessons provided in school time and after school.</w:t>
            </w:r>
          </w:p>
        </w:tc>
        <w:tc>
          <w:tcPr>
            <w:tcW w:w="1559" w:type="dxa"/>
          </w:tcPr>
          <w:p w:rsidR="001C75D5" w:rsidRPr="003531E1" w:rsidRDefault="001C75D5">
            <w:pPr>
              <w:rPr>
                <w:sz w:val="18"/>
                <w:szCs w:val="18"/>
              </w:rPr>
            </w:pPr>
            <w:r w:rsidRPr="003531E1">
              <w:rPr>
                <w:sz w:val="18"/>
                <w:szCs w:val="18"/>
              </w:rPr>
              <w:t>LJ to check on a regular basis if disadvantaged children are accessing the music/drama clubs and if not what can we do to attract these children.</w:t>
            </w:r>
          </w:p>
        </w:tc>
        <w:tc>
          <w:tcPr>
            <w:tcW w:w="1984" w:type="dxa"/>
          </w:tcPr>
          <w:p w:rsidR="001C75D5" w:rsidRPr="003531E1" w:rsidRDefault="001C75D5" w:rsidP="00101A51">
            <w:pPr>
              <w:rPr>
                <w:sz w:val="18"/>
                <w:szCs w:val="18"/>
              </w:rPr>
            </w:pPr>
            <w:r w:rsidRPr="003531E1">
              <w:rPr>
                <w:sz w:val="18"/>
                <w:szCs w:val="18"/>
              </w:rPr>
              <w:t xml:space="preserve">Children learn in different ways and different styles by allowing children to build up their confidence in drama and music this should impact on other areas of the curriculum such as English and Maths. Children with a talent in </w:t>
            </w:r>
            <w:r w:rsidRPr="003531E1">
              <w:rPr>
                <w:sz w:val="18"/>
                <w:szCs w:val="18"/>
              </w:rPr>
              <w:lastRenderedPageBreak/>
              <w:t xml:space="preserve">this area will be identified early giving them an equal opportunity of those children who are non-pupil premium. </w:t>
            </w:r>
          </w:p>
        </w:tc>
        <w:tc>
          <w:tcPr>
            <w:tcW w:w="3828" w:type="dxa"/>
          </w:tcPr>
          <w:p w:rsidR="001C75D5" w:rsidRPr="003531E1" w:rsidRDefault="001C75D5" w:rsidP="009071A7">
            <w:pPr>
              <w:widowControl w:val="0"/>
              <w:adjustRightInd w:val="0"/>
              <w:rPr>
                <w:rFonts w:eastAsia="Times New Roman" w:cs="Times New Roman"/>
                <w:color w:val="404040"/>
                <w:sz w:val="18"/>
                <w:szCs w:val="18"/>
                <w:lang w:eastAsia="en-GB"/>
              </w:rPr>
            </w:pPr>
            <w:r w:rsidRPr="003531E1">
              <w:rPr>
                <w:rFonts w:eastAsia="Times New Roman" w:cs="Times New Roman"/>
                <w:color w:val="000000"/>
                <w:sz w:val="18"/>
                <w:szCs w:val="18"/>
                <w:lang w:val="en-US" w:eastAsia="en-GB"/>
              </w:rPr>
              <w:lastRenderedPageBreak/>
              <w:t>Academic progress monitored by Principal, Vice Principal</w:t>
            </w:r>
            <w:r w:rsidRPr="003531E1">
              <w:rPr>
                <w:rFonts w:eastAsia="Times New Roman" w:cs="Times New Roman"/>
                <w:color w:val="404040"/>
                <w:sz w:val="18"/>
                <w:szCs w:val="18"/>
                <w:lang w:eastAsia="en-GB"/>
              </w:rPr>
              <w:t xml:space="preserve"> using DCPRO.</w:t>
            </w:r>
          </w:p>
          <w:p w:rsidR="001C75D5" w:rsidRPr="003531E1" w:rsidRDefault="001C75D5" w:rsidP="009071A7">
            <w:pPr>
              <w:widowControl w:val="0"/>
              <w:adjustRightInd w:val="0"/>
              <w:rPr>
                <w:rFonts w:eastAsia="Times New Roman" w:cs="Times New Roman"/>
                <w:color w:val="404040"/>
                <w:sz w:val="18"/>
                <w:szCs w:val="18"/>
                <w:lang w:eastAsia="en-GB"/>
              </w:rPr>
            </w:pPr>
          </w:p>
          <w:p w:rsidR="001C75D5" w:rsidRPr="003531E1" w:rsidRDefault="001C75D5" w:rsidP="009071A7">
            <w:pPr>
              <w:rPr>
                <w:rFonts w:eastAsia="Times New Roman" w:cs="Times New Roman"/>
                <w:color w:val="404040"/>
                <w:sz w:val="18"/>
                <w:szCs w:val="18"/>
                <w:lang w:eastAsia="en-GB"/>
              </w:rPr>
            </w:pPr>
            <w:r w:rsidRPr="003531E1">
              <w:rPr>
                <w:rFonts w:eastAsia="Times New Roman" w:cs="Times New Roman"/>
                <w:color w:val="404040"/>
                <w:sz w:val="18"/>
                <w:szCs w:val="18"/>
                <w:lang w:eastAsia="en-GB"/>
              </w:rPr>
              <w:t xml:space="preserve">Half termly pupil progress meetings with </w:t>
            </w:r>
            <w:r w:rsidRPr="003531E1">
              <w:rPr>
                <w:rFonts w:eastAsia="Times New Roman" w:cs="Times New Roman"/>
                <w:color w:val="000000"/>
                <w:sz w:val="18"/>
                <w:szCs w:val="18"/>
                <w:lang w:val="en-US" w:eastAsia="en-GB"/>
              </w:rPr>
              <w:t>Principal, Vice Principal</w:t>
            </w:r>
            <w:r w:rsidRPr="003531E1">
              <w:rPr>
                <w:rFonts w:eastAsia="Times New Roman" w:cs="Times New Roman"/>
                <w:color w:val="404040"/>
                <w:sz w:val="18"/>
                <w:szCs w:val="18"/>
                <w:lang w:eastAsia="en-GB"/>
              </w:rPr>
              <w:t xml:space="preserve"> and class teacher.</w:t>
            </w:r>
          </w:p>
          <w:p w:rsidR="001C75D5" w:rsidRPr="003531E1" w:rsidRDefault="001C75D5" w:rsidP="009071A7">
            <w:pPr>
              <w:rPr>
                <w:rFonts w:eastAsia="Times New Roman" w:cs="Times New Roman"/>
                <w:color w:val="404040"/>
                <w:sz w:val="18"/>
                <w:szCs w:val="18"/>
                <w:lang w:eastAsia="en-GB"/>
              </w:rPr>
            </w:pPr>
          </w:p>
          <w:p w:rsidR="001C75D5" w:rsidRPr="003531E1" w:rsidRDefault="001C75D5" w:rsidP="009071A7">
            <w:pPr>
              <w:rPr>
                <w:rFonts w:eastAsia="Times New Roman" w:cs="Times New Roman"/>
                <w:color w:val="404040"/>
                <w:sz w:val="18"/>
                <w:szCs w:val="18"/>
                <w:lang w:eastAsia="en-GB"/>
              </w:rPr>
            </w:pPr>
            <w:r w:rsidRPr="003531E1">
              <w:rPr>
                <w:rFonts w:eastAsia="Times New Roman" w:cs="Times New Roman"/>
                <w:color w:val="404040"/>
                <w:sz w:val="18"/>
                <w:szCs w:val="18"/>
                <w:lang w:eastAsia="en-GB"/>
              </w:rPr>
              <w:t>Key stage leads to ensure planning is linked to other areas of the curriculum and appropriate to the needs of the children.</w:t>
            </w:r>
          </w:p>
          <w:p w:rsidR="001C75D5" w:rsidRPr="003531E1" w:rsidRDefault="001C75D5" w:rsidP="003C794E">
            <w:pPr>
              <w:rPr>
                <w:sz w:val="18"/>
                <w:szCs w:val="18"/>
              </w:rPr>
            </w:pPr>
            <w:r w:rsidRPr="003531E1">
              <w:rPr>
                <w:rFonts w:eastAsia="Times New Roman" w:cs="Times New Roman"/>
                <w:color w:val="404040"/>
                <w:sz w:val="18"/>
                <w:szCs w:val="18"/>
                <w:lang w:eastAsia="en-GB"/>
              </w:rPr>
              <w:t xml:space="preserve">Staff to use the Charanga package when delivering training in school.  </w:t>
            </w:r>
          </w:p>
        </w:tc>
        <w:tc>
          <w:tcPr>
            <w:tcW w:w="2976" w:type="dxa"/>
          </w:tcPr>
          <w:p w:rsidR="001C75D5" w:rsidRPr="003531E1" w:rsidRDefault="001C75D5" w:rsidP="009071A7">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Combined salary cost of identified staff</w:t>
            </w:r>
          </w:p>
          <w:p w:rsidR="001C75D5" w:rsidRPr="003531E1" w:rsidRDefault="001C75D5" w:rsidP="009071A7">
            <w:pPr>
              <w:widowControl w:val="0"/>
              <w:adjustRightInd w:val="0"/>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£20,600</w:t>
            </w: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SLA Peripatetic music service</w:t>
            </w:r>
          </w:p>
          <w:p w:rsidR="001C75D5" w:rsidRPr="003531E1" w:rsidRDefault="001C75D5" w:rsidP="009071A7">
            <w:pPr>
              <w:widowControl w:val="0"/>
              <w:adjustRightInd w:val="0"/>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£2,812</w:t>
            </w: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9071A7">
            <w:pPr>
              <w:widowControl w:val="0"/>
              <w:adjustRightInd w:val="0"/>
              <w:rPr>
                <w:rFonts w:eastAsia="Times New Roman" w:cs="Times New Roman"/>
                <w:color w:val="000000"/>
                <w:sz w:val="18"/>
                <w:szCs w:val="18"/>
                <w:lang w:val="en-US" w:eastAsia="en-GB"/>
              </w:rPr>
            </w:pPr>
          </w:p>
          <w:p w:rsidR="001C75D5" w:rsidRPr="003531E1" w:rsidRDefault="001C75D5" w:rsidP="0060437F">
            <w:pPr>
              <w:widowControl w:val="0"/>
              <w:adjustRightInd w:val="0"/>
              <w:jc w:val="right"/>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Total £23,412</w:t>
            </w:r>
          </w:p>
        </w:tc>
        <w:tc>
          <w:tcPr>
            <w:tcW w:w="1985" w:type="dxa"/>
          </w:tcPr>
          <w:p w:rsidR="001C75D5" w:rsidRPr="003531E1" w:rsidRDefault="00BD21AE" w:rsidP="009071A7">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lastRenderedPageBreak/>
              <w:t>ESOL – entry level 1 and 2 delivered by K Danek</w:t>
            </w:r>
          </w:p>
          <w:p w:rsidR="00341066" w:rsidRPr="003531E1" w:rsidRDefault="00341066" w:rsidP="009071A7">
            <w:pPr>
              <w:widowControl w:val="0"/>
              <w:adjustRightInd w:val="0"/>
              <w:rPr>
                <w:rFonts w:eastAsia="Times New Roman" w:cs="Times New Roman"/>
                <w:color w:val="000000"/>
                <w:sz w:val="18"/>
                <w:szCs w:val="18"/>
                <w:lang w:val="en-US" w:eastAsia="en-GB"/>
              </w:rPr>
            </w:pPr>
          </w:p>
          <w:p w:rsidR="00341066" w:rsidRPr="003531E1" w:rsidRDefault="00341066" w:rsidP="009071A7">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City Music school involved in school </w:t>
            </w:r>
          </w:p>
        </w:tc>
      </w:tr>
      <w:tr w:rsidR="001C75D5" w:rsidRPr="003531E1" w:rsidTr="001C75D5">
        <w:tc>
          <w:tcPr>
            <w:tcW w:w="2518" w:type="dxa"/>
          </w:tcPr>
          <w:p w:rsidR="001C75D5" w:rsidRPr="003531E1" w:rsidRDefault="001C75D5">
            <w:pPr>
              <w:rPr>
                <w:b/>
                <w:sz w:val="18"/>
                <w:szCs w:val="18"/>
              </w:rPr>
            </w:pPr>
            <w:r w:rsidRPr="003531E1">
              <w:rPr>
                <w:b/>
                <w:sz w:val="18"/>
                <w:szCs w:val="18"/>
              </w:rPr>
              <w:lastRenderedPageBreak/>
              <w:t xml:space="preserve">Sports </w:t>
            </w:r>
          </w:p>
          <w:p w:rsidR="001C75D5" w:rsidRPr="003531E1" w:rsidRDefault="001C75D5">
            <w:pPr>
              <w:rPr>
                <w:b/>
                <w:sz w:val="18"/>
                <w:szCs w:val="18"/>
              </w:rPr>
            </w:pPr>
            <w:r w:rsidRPr="003531E1">
              <w:rPr>
                <w:b/>
                <w:sz w:val="18"/>
                <w:szCs w:val="18"/>
              </w:rPr>
              <w:t xml:space="preserve">Full time Fully Trained PE Coach </w:t>
            </w:r>
          </w:p>
        </w:tc>
        <w:tc>
          <w:tcPr>
            <w:tcW w:w="1418" w:type="dxa"/>
          </w:tcPr>
          <w:p w:rsidR="001C75D5" w:rsidRPr="003531E1" w:rsidRDefault="001C75D5" w:rsidP="006D20C9">
            <w:pPr>
              <w:rPr>
                <w:sz w:val="18"/>
                <w:szCs w:val="18"/>
              </w:rPr>
            </w:pPr>
            <w:r w:rsidRPr="003531E1">
              <w:rPr>
                <w:sz w:val="18"/>
                <w:szCs w:val="18"/>
              </w:rPr>
              <w:sym w:font="Wingdings" w:char="F0FC"/>
            </w:r>
          </w:p>
          <w:p w:rsidR="001C75D5" w:rsidRPr="003531E1" w:rsidRDefault="001C75D5">
            <w:pPr>
              <w:rPr>
                <w:sz w:val="18"/>
                <w:szCs w:val="18"/>
              </w:rPr>
            </w:pPr>
            <w:r w:rsidRPr="003531E1">
              <w:rPr>
                <w:sz w:val="18"/>
                <w:szCs w:val="18"/>
              </w:rPr>
              <w:t>Lessons provided in school time and after school.</w:t>
            </w:r>
          </w:p>
          <w:p w:rsidR="001C75D5" w:rsidRPr="003531E1" w:rsidRDefault="001C75D5">
            <w:pPr>
              <w:rPr>
                <w:sz w:val="18"/>
                <w:szCs w:val="18"/>
              </w:rPr>
            </w:pPr>
          </w:p>
          <w:p w:rsidR="001C75D5" w:rsidRPr="003531E1" w:rsidRDefault="001C75D5">
            <w:pPr>
              <w:rPr>
                <w:sz w:val="18"/>
                <w:szCs w:val="18"/>
              </w:rPr>
            </w:pPr>
            <w:r w:rsidRPr="003531E1">
              <w:rPr>
                <w:sz w:val="18"/>
                <w:szCs w:val="18"/>
              </w:rPr>
              <w:t xml:space="preserve">To attend and actively take part in city and national events. </w:t>
            </w:r>
          </w:p>
        </w:tc>
        <w:tc>
          <w:tcPr>
            <w:tcW w:w="1559" w:type="dxa"/>
          </w:tcPr>
          <w:p w:rsidR="001C75D5" w:rsidRPr="003531E1" w:rsidRDefault="001C75D5" w:rsidP="006D20C9">
            <w:pPr>
              <w:rPr>
                <w:sz w:val="18"/>
                <w:szCs w:val="18"/>
              </w:rPr>
            </w:pPr>
            <w:r w:rsidRPr="003531E1">
              <w:rPr>
                <w:sz w:val="18"/>
                <w:szCs w:val="18"/>
              </w:rPr>
              <w:t>VP to check on a regular basis if disadvantaged children are accessing the PE clubs and if not what can we do to attract these children.</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 xml:space="preserve">SH to inform LJ if disadvantage children have not got the correct equipment to allow them to take part in sporting events. </w:t>
            </w:r>
          </w:p>
          <w:p w:rsidR="001C75D5" w:rsidRPr="003531E1" w:rsidRDefault="001C75D5" w:rsidP="006D20C9">
            <w:pPr>
              <w:rPr>
                <w:sz w:val="18"/>
                <w:szCs w:val="18"/>
              </w:rPr>
            </w:pPr>
          </w:p>
          <w:p w:rsidR="001C75D5" w:rsidRPr="003531E1" w:rsidRDefault="001C75D5" w:rsidP="003C794E">
            <w:pPr>
              <w:rPr>
                <w:rFonts w:eastAsia="Times New Roman" w:cs="Times New Roman"/>
                <w:color w:val="404040"/>
                <w:sz w:val="18"/>
                <w:szCs w:val="18"/>
                <w:lang w:eastAsia="en-GB"/>
              </w:rPr>
            </w:pPr>
            <w:r w:rsidRPr="003531E1">
              <w:rPr>
                <w:rFonts w:eastAsia="Times New Roman" w:cs="Times New Roman"/>
                <w:color w:val="404040"/>
                <w:sz w:val="18"/>
                <w:szCs w:val="18"/>
                <w:lang w:eastAsia="en-GB"/>
              </w:rPr>
              <w:t xml:space="preserve">Sporting results to be celebrated within school and with parents. </w:t>
            </w:r>
          </w:p>
          <w:p w:rsidR="001C75D5" w:rsidRPr="003531E1" w:rsidRDefault="001C75D5" w:rsidP="006D20C9">
            <w:pPr>
              <w:rPr>
                <w:sz w:val="18"/>
                <w:szCs w:val="18"/>
              </w:rPr>
            </w:pPr>
          </w:p>
        </w:tc>
        <w:tc>
          <w:tcPr>
            <w:tcW w:w="1984" w:type="dxa"/>
          </w:tcPr>
          <w:p w:rsidR="001C75D5" w:rsidRPr="003531E1" w:rsidRDefault="001C75D5" w:rsidP="009071A7">
            <w:pPr>
              <w:rPr>
                <w:sz w:val="18"/>
                <w:szCs w:val="18"/>
              </w:rPr>
            </w:pPr>
            <w:r w:rsidRPr="003531E1">
              <w:rPr>
                <w:sz w:val="18"/>
                <w:szCs w:val="18"/>
              </w:rPr>
              <w:t>Children learn in different ways and different styles by allowing children to build up their confidence in sport this should impact on other areas of the curriculum such as English and Maths.</w:t>
            </w:r>
          </w:p>
          <w:p w:rsidR="001C75D5" w:rsidRPr="003531E1" w:rsidRDefault="001C75D5" w:rsidP="009071A7">
            <w:pPr>
              <w:rPr>
                <w:sz w:val="18"/>
                <w:szCs w:val="18"/>
              </w:rPr>
            </w:pPr>
            <w:r w:rsidRPr="003531E1">
              <w:rPr>
                <w:sz w:val="18"/>
                <w:szCs w:val="18"/>
              </w:rPr>
              <w:t>Children with a talent in this area will be identified early giving them an equal opportunity of those children who are non-disadvantaged.</w:t>
            </w:r>
          </w:p>
          <w:p w:rsidR="001C75D5" w:rsidRPr="003531E1" w:rsidRDefault="001C75D5" w:rsidP="009071A7">
            <w:pPr>
              <w:rPr>
                <w:sz w:val="18"/>
                <w:szCs w:val="18"/>
              </w:rPr>
            </w:pPr>
            <w:r w:rsidRPr="003531E1">
              <w:rPr>
                <w:sz w:val="18"/>
                <w:szCs w:val="18"/>
              </w:rPr>
              <w:t xml:space="preserve">Children will be encouraged to be fit and healthy and know why this is important. </w:t>
            </w:r>
          </w:p>
          <w:p w:rsidR="001C75D5" w:rsidRPr="003531E1" w:rsidRDefault="001C75D5" w:rsidP="009071A7">
            <w:pPr>
              <w:rPr>
                <w:sz w:val="18"/>
                <w:szCs w:val="18"/>
              </w:rPr>
            </w:pPr>
          </w:p>
          <w:p w:rsidR="001C75D5" w:rsidRPr="003531E1" w:rsidRDefault="001C75D5" w:rsidP="009071A7">
            <w:pPr>
              <w:rPr>
                <w:sz w:val="18"/>
                <w:szCs w:val="18"/>
              </w:rPr>
            </w:pPr>
            <w:r w:rsidRPr="003531E1">
              <w:rPr>
                <w:sz w:val="18"/>
                <w:szCs w:val="18"/>
              </w:rPr>
              <w:t xml:space="preserve">Children will understand the importance of working in a team and sportsmanship. </w:t>
            </w:r>
          </w:p>
        </w:tc>
        <w:tc>
          <w:tcPr>
            <w:tcW w:w="3828" w:type="dxa"/>
          </w:tcPr>
          <w:p w:rsidR="001C75D5" w:rsidRPr="003531E1" w:rsidRDefault="001C75D5" w:rsidP="001570D8">
            <w:pPr>
              <w:widowControl w:val="0"/>
              <w:adjustRightInd w:val="0"/>
              <w:rPr>
                <w:rFonts w:eastAsia="Times New Roman" w:cs="Times New Roman"/>
                <w:color w:val="404040"/>
                <w:sz w:val="18"/>
                <w:szCs w:val="18"/>
                <w:lang w:eastAsia="en-GB"/>
              </w:rPr>
            </w:pPr>
            <w:r w:rsidRPr="003531E1">
              <w:rPr>
                <w:rFonts w:eastAsia="Times New Roman" w:cs="Times New Roman"/>
                <w:color w:val="000000"/>
                <w:sz w:val="18"/>
                <w:szCs w:val="18"/>
                <w:lang w:val="en-US" w:eastAsia="en-GB"/>
              </w:rPr>
              <w:t>Academic progress monitored by Principal, Vice Principal</w:t>
            </w:r>
            <w:r w:rsidRPr="003531E1">
              <w:rPr>
                <w:rFonts w:eastAsia="Times New Roman" w:cs="Times New Roman"/>
                <w:color w:val="404040"/>
                <w:sz w:val="18"/>
                <w:szCs w:val="18"/>
                <w:lang w:eastAsia="en-GB"/>
              </w:rPr>
              <w:t xml:space="preserve"> using DCPRO.</w:t>
            </w:r>
          </w:p>
          <w:p w:rsidR="001C75D5" w:rsidRPr="003531E1" w:rsidRDefault="001C75D5" w:rsidP="009071A7">
            <w:pPr>
              <w:widowControl w:val="0"/>
              <w:adjustRightInd w:val="0"/>
              <w:rPr>
                <w:rFonts w:eastAsia="Times New Roman" w:cs="Times New Roman"/>
                <w:color w:val="404040"/>
                <w:sz w:val="18"/>
                <w:szCs w:val="18"/>
                <w:lang w:eastAsia="en-GB"/>
              </w:rPr>
            </w:pPr>
          </w:p>
          <w:p w:rsidR="001C75D5" w:rsidRPr="003531E1" w:rsidRDefault="001C75D5" w:rsidP="009071A7">
            <w:pPr>
              <w:rPr>
                <w:rFonts w:eastAsia="Times New Roman" w:cs="Times New Roman"/>
                <w:color w:val="404040"/>
                <w:sz w:val="18"/>
                <w:szCs w:val="18"/>
                <w:lang w:eastAsia="en-GB"/>
              </w:rPr>
            </w:pPr>
            <w:r w:rsidRPr="003531E1">
              <w:rPr>
                <w:rFonts w:eastAsia="Times New Roman" w:cs="Times New Roman"/>
                <w:color w:val="404040"/>
                <w:sz w:val="18"/>
                <w:szCs w:val="18"/>
                <w:lang w:eastAsia="en-GB"/>
              </w:rPr>
              <w:t>Half termly pupil progress meetings with HT, DH and class teacher.</w:t>
            </w:r>
          </w:p>
          <w:p w:rsidR="001C75D5" w:rsidRPr="003531E1" w:rsidRDefault="001C75D5" w:rsidP="009071A7">
            <w:pPr>
              <w:rPr>
                <w:rFonts w:eastAsia="Times New Roman" w:cs="Times New Roman"/>
                <w:color w:val="404040"/>
                <w:sz w:val="18"/>
                <w:szCs w:val="18"/>
                <w:lang w:eastAsia="en-GB"/>
              </w:rPr>
            </w:pPr>
          </w:p>
          <w:p w:rsidR="001C75D5" w:rsidRPr="003531E1" w:rsidRDefault="001C75D5" w:rsidP="009071A7">
            <w:pPr>
              <w:rPr>
                <w:rFonts w:eastAsia="Times New Roman" w:cs="Times New Roman"/>
                <w:color w:val="404040"/>
                <w:sz w:val="18"/>
                <w:szCs w:val="18"/>
                <w:lang w:eastAsia="en-GB"/>
              </w:rPr>
            </w:pPr>
            <w:r w:rsidRPr="003531E1">
              <w:rPr>
                <w:rFonts w:eastAsia="Times New Roman" w:cs="Times New Roman"/>
                <w:color w:val="404040"/>
                <w:sz w:val="18"/>
                <w:szCs w:val="18"/>
                <w:lang w:eastAsia="en-GB"/>
              </w:rPr>
              <w:t>Key stage leads to ensure planning is linked to other areas of the curriculum and appropriate to the needs of the children.</w:t>
            </w:r>
          </w:p>
          <w:p w:rsidR="001C75D5" w:rsidRPr="003531E1" w:rsidRDefault="001C75D5" w:rsidP="009071A7">
            <w:pPr>
              <w:rPr>
                <w:rFonts w:eastAsia="Times New Roman" w:cs="Times New Roman"/>
                <w:color w:val="404040"/>
                <w:sz w:val="18"/>
                <w:szCs w:val="18"/>
                <w:lang w:eastAsia="en-GB"/>
              </w:rPr>
            </w:pPr>
          </w:p>
          <w:p w:rsidR="001C75D5" w:rsidRPr="003531E1" w:rsidRDefault="001C75D5" w:rsidP="009071A7">
            <w:pPr>
              <w:rPr>
                <w:rFonts w:eastAsia="Times New Roman" w:cs="Times New Roman"/>
                <w:color w:val="404040"/>
                <w:sz w:val="18"/>
                <w:szCs w:val="18"/>
                <w:lang w:eastAsia="en-GB"/>
              </w:rPr>
            </w:pPr>
          </w:p>
          <w:p w:rsidR="001C75D5" w:rsidRPr="003531E1" w:rsidRDefault="001C75D5" w:rsidP="009071A7">
            <w:pPr>
              <w:rPr>
                <w:sz w:val="18"/>
                <w:szCs w:val="18"/>
              </w:rPr>
            </w:pPr>
          </w:p>
        </w:tc>
        <w:tc>
          <w:tcPr>
            <w:tcW w:w="2976" w:type="dxa"/>
          </w:tcPr>
          <w:p w:rsidR="001C75D5" w:rsidRPr="003531E1" w:rsidRDefault="001C75D5" w:rsidP="00AE164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Salary cost</w:t>
            </w:r>
          </w:p>
          <w:p w:rsidR="001C75D5" w:rsidRPr="003531E1" w:rsidRDefault="001C75D5" w:rsidP="00AE164D">
            <w:pPr>
              <w:widowControl w:val="0"/>
              <w:adjustRightInd w:val="0"/>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£15,761</w:t>
            </w: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AE164D">
            <w:pPr>
              <w:widowControl w:val="0"/>
              <w:adjustRightInd w:val="0"/>
              <w:rPr>
                <w:rFonts w:eastAsia="Times New Roman" w:cs="Times New Roman"/>
                <w:b/>
                <w:color w:val="000000"/>
                <w:sz w:val="18"/>
                <w:szCs w:val="18"/>
                <w:lang w:val="en-US" w:eastAsia="en-GB"/>
              </w:rPr>
            </w:pPr>
          </w:p>
          <w:p w:rsidR="001C75D5" w:rsidRPr="003531E1" w:rsidRDefault="001C75D5" w:rsidP="0060437F">
            <w:pPr>
              <w:widowControl w:val="0"/>
              <w:adjustRightInd w:val="0"/>
              <w:jc w:val="right"/>
              <w:rPr>
                <w:rFonts w:eastAsia="Times New Roman" w:cs="Times New Roman"/>
                <w:color w:val="000000"/>
                <w:sz w:val="18"/>
                <w:szCs w:val="18"/>
                <w:lang w:val="en-US" w:eastAsia="en-GB"/>
              </w:rPr>
            </w:pPr>
            <w:r w:rsidRPr="003531E1">
              <w:rPr>
                <w:rFonts w:eastAsia="Times New Roman" w:cs="Times New Roman"/>
                <w:b/>
                <w:color w:val="000000"/>
                <w:sz w:val="18"/>
                <w:szCs w:val="18"/>
                <w:lang w:val="en-US" w:eastAsia="en-GB"/>
              </w:rPr>
              <w:t>Total Cost £15,761</w:t>
            </w:r>
          </w:p>
        </w:tc>
        <w:tc>
          <w:tcPr>
            <w:tcW w:w="1985" w:type="dxa"/>
          </w:tcPr>
          <w:p w:rsidR="001C75D5" w:rsidRPr="003531E1" w:rsidRDefault="00341066" w:rsidP="00AE164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See attached sports information </w:t>
            </w:r>
          </w:p>
          <w:p w:rsidR="00341066" w:rsidRPr="003531E1" w:rsidRDefault="00341066" w:rsidP="00AE164D">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See Clubs information </w:t>
            </w:r>
          </w:p>
        </w:tc>
      </w:tr>
      <w:tr w:rsidR="001C75D5" w:rsidRPr="003531E1" w:rsidTr="001C75D5">
        <w:tc>
          <w:tcPr>
            <w:tcW w:w="2518" w:type="dxa"/>
          </w:tcPr>
          <w:p w:rsidR="001C75D5" w:rsidRPr="003531E1" w:rsidRDefault="001C75D5">
            <w:pPr>
              <w:rPr>
                <w:b/>
                <w:sz w:val="18"/>
                <w:szCs w:val="18"/>
              </w:rPr>
            </w:pPr>
            <w:r w:rsidRPr="003531E1">
              <w:rPr>
                <w:b/>
                <w:sz w:val="18"/>
                <w:szCs w:val="18"/>
              </w:rPr>
              <w:t>Educational Visits</w:t>
            </w:r>
          </w:p>
          <w:p w:rsidR="001C75D5" w:rsidRPr="003531E1" w:rsidRDefault="001C75D5">
            <w:pPr>
              <w:rPr>
                <w:b/>
                <w:sz w:val="18"/>
                <w:szCs w:val="18"/>
              </w:rPr>
            </w:pPr>
            <w:r w:rsidRPr="003531E1">
              <w:rPr>
                <w:b/>
                <w:sz w:val="18"/>
                <w:szCs w:val="18"/>
              </w:rPr>
              <w:t>Educational visit planned for each half term in every class.</w:t>
            </w:r>
          </w:p>
          <w:p w:rsidR="001C75D5" w:rsidRPr="003531E1" w:rsidRDefault="001C75D5">
            <w:pPr>
              <w:rPr>
                <w:b/>
                <w:sz w:val="18"/>
                <w:szCs w:val="18"/>
              </w:rPr>
            </w:pPr>
            <w:r w:rsidRPr="003531E1">
              <w:rPr>
                <w:b/>
                <w:sz w:val="18"/>
                <w:szCs w:val="18"/>
              </w:rPr>
              <w:t xml:space="preserve">Visitors to school such as Theatre companies. </w:t>
            </w:r>
          </w:p>
          <w:p w:rsidR="001C75D5" w:rsidRPr="003531E1" w:rsidRDefault="001C75D5">
            <w:pPr>
              <w:rPr>
                <w:b/>
                <w:sz w:val="18"/>
                <w:szCs w:val="18"/>
              </w:rPr>
            </w:pPr>
          </w:p>
          <w:p w:rsidR="001C75D5" w:rsidRPr="003531E1" w:rsidRDefault="001C75D5">
            <w:pPr>
              <w:rPr>
                <w:b/>
                <w:sz w:val="18"/>
                <w:szCs w:val="18"/>
              </w:rPr>
            </w:pPr>
          </w:p>
        </w:tc>
        <w:tc>
          <w:tcPr>
            <w:tcW w:w="1418" w:type="dxa"/>
          </w:tcPr>
          <w:p w:rsidR="001C75D5" w:rsidRPr="003531E1" w:rsidRDefault="001C75D5" w:rsidP="006D20C9">
            <w:pPr>
              <w:rPr>
                <w:sz w:val="18"/>
                <w:szCs w:val="18"/>
              </w:rPr>
            </w:pPr>
            <w:r w:rsidRPr="003531E1">
              <w:rPr>
                <w:sz w:val="18"/>
                <w:szCs w:val="18"/>
              </w:rPr>
              <w:sym w:font="Wingdings" w:char="F0FC"/>
            </w:r>
          </w:p>
          <w:p w:rsidR="001C75D5" w:rsidRPr="003531E1" w:rsidRDefault="001C75D5" w:rsidP="006D20C9">
            <w:pPr>
              <w:rPr>
                <w:sz w:val="18"/>
                <w:szCs w:val="18"/>
              </w:rPr>
            </w:pPr>
            <w:r w:rsidRPr="003531E1">
              <w:rPr>
                <w:sz w:val="18"/>
                <w:szCs w:val="18"/>
              </w:rPr>
              <w:t xml:space="preserve">Subsidised </w:t>
            </w:r>
          </w:p>
        </w:tc>
        <w:tc>
          <w:tcPr>
            <w:tcW w:w="1559" w:type="dxa"/>
          </w:tcPr>
          <w:p w:rsidR="001C75D5" w:rsidRPr="003531E1" w:rsidRDefault="001C75D5" w:rsidP="006D20C9">
            <w:pPr>
              <w:rPr>
                <w:sz w:val="18"/>
                <w:szCs w:val="18"/>
              </w:rPr>
            </w:pPr>
          </w:p>
        </w:tc>
        <w:tc>
          <w:tcPr>
            <w:tcW w:w="1984" w:type="dxa"/>
          </w:tcPr>
          <w:p w:rsidR="001C75D5" w:rsidRDefault="001C75D5" w:rsidP="006D20C9">
            <w:pPr>
              <w:rPr>
                <w:sz w:val="18"/>
                <w:szCs w:val="18"/>
              </w:rPr>
            </w:pPr>
            <w:r w:rsidRPr="003531E1">
              <w:rPr>
                <w:sz w:val="18"/>
                <w:szCs w:val="18"/>
              </w:rPr>
              <w:t>Educational visits will have a significant impact on children’s confidence, behaviour and learning outcomes across the curriculum as they are allowed to explore the world in new ways that may otherwise be restricted to them.</w:t>
            </w:r>
          </w:p>
          <w:p w:rsidR="00310C15" w:rsidRPr="003531E1" w:rsidRDefault="00310C15" w:rsidP="006D20C9">
            <w:pPr>
              <w:rPr>
                <w:sz w:val="18"/>
                <w:szCs w:val="18"/>
              </w:rPr>
            </w:pPr>
          </w:p>
        </w:tc>
        <w:tc>
          <w:tcPr>
            <w:tcW w:w="3828" w:type="dxa"/>
          </w:tcPr>
          <w:p w:rsidR="001C75D5" w:rsidRPr="003531E1" w:rsidRDefault="001C75D5" w:rsidP="006D20C9">
            <w:pPr>
              <w:rPr>
                <w:sz w:val="18"/>
                <w:szCs w:val="18"/>
              </w:rPr>
            </w:pPr>
            <w:r w:rsidRPr="003531E1">
              <w:rPr>
                <w:sz w:val="18"/>
                <w:szCs w:val="18"/>
              </w:rPr>
              <w:t xml:space="preserve">HF to ensure Educational visits supports the curriculum, children’s learning and are purposeful. </w:t>
            </w:r>
          </w:p>
          <w:p w:rsidR="001C75D5" w:rsidRPr="003531E1" w:rsidRDefault="001C75D5" w:rsidP="006D20C9">
            <w:pPr>
              <w:rPr>
                <w:sz w:val="18"/>
                <w:szCs w:val="18"/>
              </w:rPr>
            </w:pPr>
          </w:p>
          <w:p w:rsidR="001C75D5" w:rsidRPr="003531E1" w:rsidRDefault="001C75D5" w:rsidP="006D20C9">
            <w:pPr>
              <w:rPr>
                <w:sz w:val="18"/>
                <w:szCs w:val="18"/>
              </w:rPr>
            </w:pPr>
          </w:p>
        </w:tc>
        <w:tc>
          <w:tcPr>
            <w:tcW w:w="2976" w:type="dxa"/>
          </w:tcPr>
          <w:p w:rsidR="001C75D5" w:rsidRPr="003531E1" w:rsidRDefault="001C75D5" w:rsidP="006D20C9">
            <w:pPr>
              <w:rPr>
                <w:b/>
                <w:sz w:val="18"/>
                <w:szCs w:val="18"/>
              </w:rPr>
            </w:pPr>
            <w:r w:rsidRPr="003531E1">
              <w:rPr>
                <w:sz w:val="18"/>
                <w:szCs w:val="18"/>
              </w:rPr>
              <w:t xml:space="preserve">Residential trips  </w:t>
            </w:r>
            <w:r w:rsidRPr="003531E1">
              <w:rPr>
                <w:b/>
                <w:sz w:val="18"/>
                <w:szCs w:val="18"/>
              </w:rPr>
              <w:t>£1,000</w:t>
            </w:r>
          </w:p>
          <w:p w:rsidR="001C75D5" w:rsidRPr="003531E1" w:rsidRDefault="001C75D5" w:rsidP="006D20C9">
            <w:pPr>
              <w:rPr>
                <w:b/>
                <w:sz w:val="18"/>
                <w:szCs w:val="18"/>
              </w:rPr>
            </w:pPr>
            <w:r w:rsidRPr="003531E1">
              <w:rPr>
                <w:sz w:val="18"/>
                <w:szCs w:val="18"/>
              </w:rPr>
              <w:t xml:space="preserve">Visitors to school </w:t>
            </w:r>
            <w:r w:rsidRPr="003531E1">
              <w:rPr>
                <w:b/>
                <w:sz w:val="18"/>
                <w:szCs w:val="18"/>
              </w:rPr>
              <w:t>£1,500</w:t>
            </w:r>
          </w:p>
          <w:p w:rsidR="001C75D5" w:rsidRPr="003531E1" w:rsidRDefault="001C75D5" w:rsidP="006D20C9">
            <w:pPr>
              <w:rPr>
                <w:sz w:val="18"/>
                <w:szCs w:val="18"/>
              </w:rPr>
            </w:pPr>
          </w:p>
          <w:p w:rsidR="001C75D5" w:rsidRPr="003531E1" w:rsidRDefault="001C75D5" w:rsidP="006D20C9">
            <w:pPr>
              <w:rPr>
                <w:sz w:val="18"/>
                <w:szCs w:val="18"/>
              </w:rPr>
            </w:pPr>
          </w:p>
          <w:p w:rsidR="001C75D5" w:rsidRPr="003531E1" w:rsidRDefault="001C75D5" w:rsidP="006D20C9">
            <w:pPr>
              <w:rPr>
                <w:sz w:val="18"/>
                <w:szCs w:val="18"/>
              </w:rPr>
            </w:pPr>
          </w:p>
          <w:p w:rsidR="001C75D5" w:rsidRPr="003531E1" w:rsidRDefault="001C75D5" w:rsidP="006D20C9">
            <w:pPr>
              <w:rPr>
                <w:sz w:val="18"/>
                <w:szCs w:val="18"/>
              </w:rPr>
            </w:pPr>
          </w:p>
          <w:p w:rsidR="001C75D5" w:rsidRPr="003531E1" w:rsidRDefault="001C75D5" w:rsidP="006D20C9">
            <w:pPr>
              <w:rPr>
                <w:sz w:val="18"/>
                <w:szCs w:val="18"/>
              </w:rPr>
            </w:pPr>
          </w:p>
          <w:p w:rsidR="001C75D5" w:rsidRPr="003531E1" w:rsidRDefault="001C75D5" w:rsidP="004625EC">
            <w:pPr>
              <w:jc w:val="right"/>
              <w:rPr>
                <w:b/>
                <w:sz w:val="18"/>
                <w:szCs w:val="18"/>
              </w:rPr>
            </w:pPr>
            <w:r w:rsidRPr="003531E1">
              <w:rPr>
                <w:b/>
                <w:sz w:val="18"/>
                <w:szCs w:val="18"/>
              </w:rPr>
              <w:t>Total  £2,500</w:t>
            </w:r>
          </w:p>
        </w:tc>
        <w:tc>
          <w:tcPr>
            <w:tcW w:w="1985" w:type="dxa"/>
          </w:tcPr>
          <w:p w:rsidR="001C75D5" w:rsidRPr="003531E1" w:rsidRDefault="008D3E73" w:rsidP="006D20C9">
            <w:pPr>
              <w:rPr>
                <w:sz w:val="18"/>
                <w:szCs w:val="18"/>
              </w:rPr>
            </w:pPr>
            <w:r w:rsidRPr="003531E1">
              <w:rPr>
                <w:sz w:val="18"/>
                <w:szCs w:val="18"/>
              </w:rPr>
              <w:t>TL updated Evolve training and is now the Evolve EVC.</w:t>
            </w:r>
          </w:p>
          <w:p w:rsidR="008D3E73" w:rsidRPr="003531E1" w:rsidRDefault="008D3E73" w:rsidP="006D20C9">
            <w:pPr>
              <w:rPr>
                <w:sz w:val="18"/>
                <w:szCs w:val="18"/>
              </w:rPr>
            </w:pPr>
            <w:r w:rsidRPr="003531E1">
              <w:rPr>
                <w:sz w:val="18"/>
                <w:szCs w:val="18"/>
              </w:rPr>
              <w:t>Staff training delivered by TL.</w:t>
            </w:r>
          </w:p>
        </w:tc>
      </w:tr>
      <w:tr w:rsidR="001C75D5" w:rsidRPr="003531E1" w:rsidTr="001C75D5">
        <w:tc>
          <w:tcPr>
            <w:tcW w:w="2518" w:type="dxa"/>
          </w:tcPr>
          <w:p w:rsidR="001C75D5" w:rsidRPr="003531E1" w:rsidRDefault="001C75D5">
            <w:pPr>
              <w:rPr>
                <w:b/>
                <w:sz w:val="18"/>
                <w:szCs w:val="18"/>
              </w:rPr>
            </w:pPr>
            <w:r w:rsidRPr="003531E1">
              <w:rPr>
                <w:b/>
                <w:sz w:val="18"/>
                <w:szCs w:val="18"/>
              </w:rPr>
              <w:lastRenderedPageBreak/>
              <w:t>Attendance</w:t>
            </w:r>
          </w:p>
          <w:p w:rsidR="001C75D5" w:rsidRPr="003531E1" w:rsidRDefault="001C75D5">
            <w:pPr>
              <w:rPr>
                <w:b/>
                <w:sz w:val="18"/>
                <w:szCs w:val="18"/>
              </w:rPr>
            </w:pPr>
            <w:r w:rsidRPr="003531E1">
              <w:rPr>
                <w:b/>
                <w:sz w:val="18"/>
                <w:szCs w:val="18"/>
              </w:rPr>
              <w:t>EWO employed one day per week</w:t>
            </w:r>
          </w:p>
          <w:p w:rsidR="001C75D5" w:rsidRPr="003531E1" w:rsidRDefault="001C75D5">
            <w:pPr>
              <w:rPr>
                <w:b/>
                <w:sz w:val="18"/>
                <w:szCs w:val="18"/>
              </w:rPr>
            </w:pPr>
            <w:r w:rsidRPr="003531E1">
              <w:rPr>
                <w:b/>
                <w:sz w:val="18"/>
                <w:szCs w:val="18"/>
              </w:rPr>
              <w:t>Use of school mini buses to collect children with persistent absence</w:t>
            </w:r>
          </w:p>
          <w:p w:rsidR="001C75D5" w:rsidRPr="003531E1" w:rsidRDefault="001C75D5">
            <w:pPr>
              <w:rPr>
                <w:b/>
                <w:sz w:val="18"/>
                <w:szCs w:val="18"/>
              </w:rPr>
            </w:pPr>
          </w:p>
        </w:tc>
        <w:tc>
          <w:tcPr>
            <w:tcW w:w="1418" w:type="dxa"/>
          </w:tcPr>
          <w:p w:rsidR="001C75D5" w:rsidRPr="003531E1" w:rsidRDefault="001C75D5" w:rsidP="006D20C9">
            <w:pPr>
              <w:rPr>
                <w:sz w:val="18"/>
                <w:szCs w:val="18"/>
              </w:rPr>
            </w:pPr>
            <w:r w:rsidRPr="003531E1">
              <w:rPr>
                <w:sz w:val="18"/>
                <w:szCs w:val="18"/>
              </w:rPr>
              <w:sym w:font="Wingdings" w:char="F0FC"/>
            </w:r>
          </w:p>
          <w:p w:rsidR="001C75D5" w:rsidRPr="003531E1" w:rsidRDefault="001C75D5" w:rsidP="006D20C9">
            <w:pPr>
              <w:rPr>
                <w:sz w:val="18"/>
                <w:szCs w:val="18"/>
              </w:rPr>
            </w:pPr>
            <w:r w:rsidRPr="003531E1">
              <w:rPr>
                <w:sz w:val="18"/>
                <w:szCs w:val="18"/>
              </w:rPr>
              <w:t xml:space="preserve">Continue to Improve all children’s attendance including Disadvantaged children. </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 xml:space="preserve">PP children to be monitored closely. </w:t>
            </w:r>
          </w:p>
        </w:tc>
        <w:tc>
          <w:tcPr>
            <w:tcW w:w="1559" w:type="dxa"/>
          </w:tcPr>
          <w:p w:rsidR="001C75D5" w:rsidRPr="003531E1" w:rsidRDefault="001C75D5" w:rsidP="006D20C9">
            <w:pPr>
              <w:rPr>
                <w:sz w:val="18"/>
                <w:szCs w:val="18"/>
              </w:rPr>
            </w:pPr>
            <w:r w:rsidRPr="003531E1">
              <w:rPr>
                <w:sz w:val="18"/>
                <w:szCs w:val="18"/>
              </w:rPr>
              <w:t>Check – is this having an impact on disadvantaged children?</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 xml:space="preserve">Collection of persistent absence children. </w:t>
            </w:r>
          </w:p>
          <w:p w:rsidR="001C75D5" w:rsidRPr="003531E1" w:rsidRDefault="001C75D5" w:rsidP="006D20C9">
            <w:pPr>
              <w:rPr>
                <w:sz w:val="18"/>
                <w:szCs w:val="18"/>
              </w:rPr>
            </w:pPr>
          </w:p>
          <w:p w:rsidR="001C75D5" w:rsidRPr="003531E1" w:rsidRDefault="001C75D5" w:rsidP="006D20C9">
            <w:pPr>
              <w:rPr>
                <w:sz w:val="18"/>
                <w:szCs w:val="18"/>
              </w:rPr>
            </w:pPr>
          </w:p>
        </w:tc>
        <w:tc>
          <w:tcPr>
            <w:tcW w:w="1984" w:type="dxa"/>
          </w:tcPr>
          <w:p w:rsidR="001C75D5" w:rsidRPr="003531E1" w:rsidRDefault="001C75D5" w:rsidP="006D20C9">
            <w:pPr>
              <w:rPr>
                <w:sz w:val="18"/>
                <w:szCs w:val="18"/>
              </w:rPr>
            </w:pPr>
            <w:r w:rsidRPr="003531E1">
              <w:rPr>
                <w:sz w:val="18"/>
                <w:szCs w:val="18"/>
              </w:rPr>
              <w:t xml:space="preserve">There is a strong link to children’s attendance and achieving good results. </w:t>
            </w:r>
          </w:p>
          <w:p w:rsidR="001C75D5" w:rsidRPr="003531E1" w:rsidRDefault="001C75D5" w:rsidP="006D20C9">
            <w:pPr>
              <w:rPr>
                <w:sz w:val="18"/>
                <w:szCs w:val="18"/>
              </w:rPr>
            </w:pPr>
            <w:r w:rsidRPr="003531E1">
              <w:rPr>
                <w:sz w:val="18"/>
                <w:szCs w:val="18"/>
              </w:rPr>
              <w:t>We aim to improve attendance to ensure it makes a positive impact on children’s learning and embeds skills for adulthood.</w:t>
            </w:r>
          </w:p>
        </w:tc>
        <w:tc>
          <w:tcPr>
            <w:tcW w:w="3828" w:type="dxa"/>
          </w:tcPr>
          <w:p w:rsidR="001C75D5" w:rsidRPr="003531E1" w:rsidRDefault="001C75D5" w:rsidP="006D20C9">
            <w:pPr>
              <w:rPr>
                <w:sz w:val="18"/>
                <w:szCs w:val="18"/>
              </w:rPr>
            </w:pPr>
            <w:r w:rsidRPr="003531E1">
              <w:rPr>
                <w:sz w:val="18"/>
                <w:szCs w:val="18"/>
              </w:rPr>
              <w:t>FSW (SB) to monitor attendance daily.</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EWO to work closely with parents and monitor her impact on the families.</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Monitor attendance and how this impacts on learning. (DCPRO) Half termly.</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Daily check on vulnerable children.</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Collection of persistent absence children. (Mini bus)</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Attendance race in assembly</w:t>
            </w:r>
          </w:p>
          <w:p w:rsidR="001C75D5" w:rsidRPr="003531E1" w:rsidRDefault="001C75D5" w:rsidP="006D20C9">
            <w:pPr>
              <w:rPr>
                <w:sz w:val="18"/>
                <w:szCs w:val="18"/>
              </w:rPr>
            </w:pPr>
            <w:r w:rsidRPr="003531E1">
              <w:rPr>
                <w:sz w:val="18"/>
                <w:szCs w:val="18"/>
              </w:rPr>
              <w:t xml:space="preserve">Prices each term for 100% attendance. </w:t>
            </w:r>
          </w:p>
          <w:p w:rsidR="001C75D5" w:rsidRPr="003531E1" w:rsidRDefault="001C75D5" w:rsidP="006D20C9">
            <w:pPr>
              <w:rPr>
                <w:sz w:val="18"/>
                <w:szCs w:val="18"/>
              </w:rPr>
            </w:pPr>
            <w:r w:rsidRPr="003531E1">
              <w:rPr>
                <w:sz w:val="18"/>
                <w:szCs w:val="18"/>
              </w:rPr>
              <w:t xml:space="preserve">Prices for greatly improved attendance. </w:t>
            </w:r>
          </w:p>
        </w:tc>
        <w:tc>
          <w:tcPr>
            <w:tcW w:w="2976" w:type="dxa"/>
          </w:tcPr>
          <w:p w:rsidR="001C75D5" w:rsidRPr="003531E1" w:rsidRDefault="001C75D5" w:rsidP="006D20C9">
            <w:pPr>
              <w:rPr>
                <w:sz w:val="18"/>
                <w:szCs w:val="18"/>
              </w:rPr>
            </w:pPr>
            <w:r w:rsidRPr="003531E1">
              <w:rPr>
                <w:sz w:val="18"/>
                <w:szCs w:val="18"/>
              </w:rPr>
              <w:t>SLA for EWO</w:t>
            </w:r>
          </w:p>
          <w:p w:rsidR="001C75D5" w:rsidRPr="003531E1" w:rsidRDefault="001C75D5" w:rsidP="006D20C9">
            <w:pPr>
              <w:rPr>
                <w:b/>
                <w:sz w:val="18"/>
                <w:szCs w:val="18"/>
              </w:rPr>
            </w:pPr>
            <w:r w:rsidRPr="003531E1">
              <w:rPr>
                <w:b/>
                <w:sz w:val="18"/>
                <w:szCs w:val="18"/>
              </w:rPr>
              <w:t>£5,100</w:t>
            </w: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r w:rsidRPr="003531E1">
              <w:rPr>
                <w:b/>
                <w:sz w:val="18"/>
                <w:szCs w:val="18"/>
              </w:rPr>
              <w:t>Staff Costs £3,900</w:t>
            </w: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4E0CD8">
            <w:pPr>
              <w:jc w:val="right"/>
              <w:rPr>
                <w:b/>
                <w:sz w:val="18"/>
                <w:szCs w:val="18"/>
              </w:rPr>
            </w:pPr>
            <w:r w:rsidRPr="003531E1">
              <w:rPr>
                <w:b/>
                <w:sz w:val="18"/>
                <w:szCs w:val="18"/>
              </w:rPr>
              <w:t>Total Cost £9,000</w:t>
            </w:r>
          </w:p>
          <w:p w:rsidR="001C75D5" w:rsidRPr="003531E1" w:rsidRDefault="001C75D5" w:rsidP="006D20C9">
            <w:pPr>
              <w:rPr>
                <w:b/>
                <w:sz w:val="18"/>
                <w:szCs w:val="18"/>
              </w:rPr>
            </w:pPr>
          </w:p>
        </w:tc>
        <w:tc>
          <w:tcPr>
            <w:tcW w:w="1985" w:type="dxa"/>
          </w:tcPr>
          <w:p w:rsidR="001C75D5" w:rsidRPr="003531E1" w:rsidRDefault="00341066" w:rsidP="006D20C9">
            <w:pPr>
              <w:rPr>
                <w:sz w:val="18"/>
                <w:szCs w:val="18"/>
              </w:rPr>
            </w:pPr>
            <w:r w:rsidRPr="003531E1">
              <w:rPr>
                <w:sz w:val="18"/>
                <w:szCs w:val="18"/>
              </w:rPr>
              <w:t xml:space="preserve">See attendance information in file </w:t>
            </w:r>
          </w:p>
        </w:tc>
      </w:tr>
      <w:tr w:rsidR="001C75D5" w:rsidRPr="003531E1" w:rsidTr="001C75D5">
        <w:tc>
          <w:tcPr>
            <w:tcW w:w="2518" w:type="dxa"/>
          </w:tcPr>
          <w:p w:rsidR="001C75D5" w:rsidRPr="003531E1" w:rsidRDefault="001C75D5">
            <w:pPr>
              <w:rPr>
                <w:b/>
                <w:sz w:val="18"/>
                <w:szCs w:val="18"/>
              </w:rPr>
            </w:pPr>
            <w:r w:rsidRPr="003531E1">
              <w:rPr>
                <w:b/>
                <w:sz w:val="18"/>
                <w:szCs w:val="18"/>
              </w:rPr>
              <w:t>Data Tracking</w:t>
            </w:r>
          </w:p>
          <w:p w:rsidR="001C75D5" w:rsidRPr="003531E1" w:rsidRDefault="001C75D5">
            <w:pPr>
              <w:rPr>
                <w:b/>
                <w:sz w:val="18"/>
                <w:szCs w:val="18"/>
              </w:rPr>
            </w:pPr>
            <w:r w:rsidRPr="003531E1">
              <w:rPr>
                <w:b/>
                <w:sz w:val="18"/>
                <w:szCs w:val="18"/>
              </w:rPr>
              <w:t>DCPRO tracks all groups of pupils and it is updated half termly.</w:t>
            </w:r>
          </w:p>
          <w:p w:rsidR="001C75D5" w:rsidRPr="003531E1" w:rsidRDefault="001C75D5">
            <w:pPr>
              <w:rPr>
                <w:b/>
                <w:sz w:val="18"/>
                <w:szCs w:val="18"/>
              </w:rPr>
            </w:pPr>
          </w:p>
          <w:p w:rsidR="001C75D5" w:rsidRPr="003531E1" w:rsidRDefault="001C75D5">
            <w:pPr>
              <w:rPr>
                <w:b/>
                <w:sz w:val="18"/>
                <w:szCs w:val="18"/>
              </w:rPr>
            </w:pPr>
            <w:r w:rsidRPr="003531E1">
              <w:rPr>
                <w:b/>
                <w:sz w:val="18"/>
                <w:szCs w:val="18"/>
              </w:rPr>
              <w:t>Fisher Family Trust Aspire programme. (FFT)</w:t>
            </w:r>
          </w:p>
          <w:p w:rsidR="001C75D5" w:rsidRPr="003531E1" w:rsidRDefault="001C75D5">
            <w:pPr>
              <w:rPr>
                <w:b/>
                <w:sz w:val="18"/>
                <w:szCs w:val="18"/>
              </w:rPr>
            </w:pPr>
          </w:p>
          <w:p w:rsidR="001C75D5" w:rsidRPr="003531E1" w:rsidRDefault="001C75D5">
            <w:pPr>
              <w:rPr>
                <w:b/>
                <w:sz w:val="18"/>
                <w:szCs w:val="18"/>
              </w:rPr>
            </w:pPr>
            <w:r w:rsidRPr="003531E1">
              <w:rPr>
                <w:b/>
                <w:sz w:val="18"/>
                <w:szCs w:val="18"/>
              </w:rPr>
              <w:t>Perspectives lite – Observation tool, surveys etc.</w:t>
            </w:r>
          </w:p>
        </w:tc>
        <w:tc>
          <w:tcPr>
            <w:tcW w:w="1418" w:type="dxa"/>
          </w:tcPr>
          <w:p w:rsidR="001C75D5" w:rsidRPr="003531E1" w:rsidRDefault="001C75D5" w:rsidP="006F6284">
            <w:pPr>
              <w:rPr>
                <w:sz w:val="18"/>
                <w:szCs w:val="18"/>
              </w:rPr>
            </w:pPr>
            <w:r w:rsidRPr="003531E1">
              <w:rPr>
                <w:sz w:val="18"/>
                <w:szCs w:val="18"/>
              </w:rPr>
              <w:sym w:font="Wingdings" w:char="F0FC"/>
            </w:r>
          </w:p>
          <w:p w:rsidR="001C75D5" w:rsidRPr="003531E1" w:rsidRDefault="001C75D5" w:rsidP="006D20C9">
            <w:pPr>
              <w:rPr>
                <w:sz w:val="18"/>
                <w:szCs w:val="18"/>
              </w:rPr>
            </w:pPr>
            <w:r w:rsidRPr="003531E1">
              <w:rPr>
                <w:sz w:val="18"/>
                <w:szCs w:val="18"/>
              </w:rPr>
              <w:t xml:space="preserve">DCPRO tracks all groups of pupils and it is updated termly. Analysed to ensure appropriate next steps are put in place. </w:t>
            </w:r>
          </w:p>
          <w:p w:rsidR="001C75D5" w:rsidRPr="003531E1" w:rsidRDefault="001C75D5" w:rsidP="006D20C9">
            <w:pPr>
              <w:rPr>
                <w:sz w:val="18"/>
                <w:szCs w:val="18"/>
              </w:rPr>
            </w:pPr>
            <w:r w:rsidRPr="003531E1">
              <w:rPr>
                <w:sz w:val="18"/>
                <w:szCs w:val="18"/>
              </w:rPr>
              <w:t xml:space="preserve">Termly pupil progress meetings take place. </w:t>
            </w:r>
          </w:p>
          <w:p w:rsidR="001C75D5" w:rsidRPr="003531E1" w:rsidRDefault="001C75D5" w:rsidP="006D20C9">
            <w:pPr>
              <w:rPr>
                <w:sz w:val="18"/>
                <w:szCs w:val="18"/>
              </w:rPr>
            </w:pPr>
          </w:p>
          <w:p w:rsidR="001C75D5" w:rsidRPr="003531E1" w:rsidRDefault="001C75D5" w:rsidP="006D20C9">
            <w:pPr>
              <w:rPr>
                <w:sz w:val="18"/>
                <w:szCs w:val="18"/>
              </w:rPr>
            </w:pPr>
          </w:p>
          <w:p w:rsidR="001C75D5" w:rsidRPr="003531E1" w:rsidRDefault="001C75D5" w:rsidP="006673A9">
            <w:pPr>
              <w:rPr>
                <w:sz w:val="18"/>
                <w:szCs w:val="18"/>
              </w:rPr>
            </w:pPr>
            <w:r w:rsidRPr="003531E1">
              <w:rPr>
                <w:sz w:val="18"/>
                <w:szCs w:val="18"/>
              </w:rPr>
              <w:t xml:space="preserve">FFT programme to be purchased to ensure we are giving children the best possible chance by analysing all factors.  </w:t>
            </w:r>
          </w:p>
          <w:p w:rsidR="001C75D5" w:rsidRPr="003531E1" w:rsidRDefault="001C75D5" w:rsidP="006673A9">
            <w:pPr>
              <w:rPr>
                <w:sz w:val="18"/>
                <w:szCs w:val="18"/>
              </w:rPr>
            </w:pPr>
          </w:p>
        </w:tc>
        <w:tc>
          <w:tcPr>
            <w:tcW w:w="1559" w:type="dxa"/>
          </w:tcPr>
          <w:p w:rsidR="001C75D5" w:rsidRPr="003531E1" w:rsidRDefault="001C75D5" w:rsidP="006673A9">
            <w:pPr>
              <w:rPr>
                <w:sz w:val="18"/>
                <w:szCs w:val="18"/>
              </w:rPr>
            </w:pPr>
            <w:r w:rsidRPr="003531E1">
              <w:rPr>
                <w:sz w:val="18"/>
                <w:szCs w:val="18"/>
              </w:rPr>
              <w:t>Ensure all staff looks at disadvantaged children closely to ensure quality next steps are put in place.</w:t>
            </w:r>
          </w:p>
          <w:p w:rsidR="001C75D5" w:rsidRPr="003531E1" w:rsidRDefault="001C75D5" w:rsidP="006673A9">
            <w:pPr>
              <w:rPr>
                <w:sz w:val="18"/>
                <w:szCs w:val="18"/>
              </w:rPr>
            </w:pPr>
          </w:p>
          <w:p w:rsidR="001C75D5" w:rsidRPr="003531E1" w:rsidRDefault="001C75D5" w:rsidP="006673A9">
            <w:pPr>
              <w:rPr>
                <w:sz w:val="18"/>
                <w:szCs w:val="18"/>
              </w:rPr>
            </w:pPr>
            <w:r w:rsidRPr="003531E1">
              <w:rPr>
                <w:sz w:val="18"/>
                <w:szCs w:val="18"/>
              </w:rPr>
              <w:t xml:space="preserve">Staff to have further training on formative assessment. </w:t>
            </w:r>
          </w:p>
        </w:tc>
        <w:tc>
          <w:tcPr>
            <w:tcW w:w="1984" w:type="dxa"/>
          </w:tcPr>
          <w:p w:rsidR="001C75D5" w:rsidRPr="003531E1" w:rsidRDefault="001C75D5" w:rsidP="006D20C9">
            <w:pPr>
              <w:rPr>
                <w:sz w:val="18"/>
                <w:szCs w:val="18"/>
              </w:rPr>
            </w:pPr>
            <w:r w:rsidRPr="003531E1">
              <w:rPr>
                <w:sz w:val="18"/>
                <w:szCs w:val="18"/>
              </w:rPr>
              <w:t xml:space="preserve">Children who are making little or no progress will be identified early and appropriate next steps will be put in place. </w:t>
            </w:r>
          </w:p>
          <w:p w:rsidR="001C75D5" w:rsidRPr="003531E1" w:rsidRDefault="001C75D5" w:rsidP="006D20C9">
            <w:pPr>
              <w:rPr>
                <w:sz w:val="18"/>
                <w:szCs w:val="18"/>
              </w:rPr>
            </w:pPr>
            <w:r w:rsidRPr="003531E1">
              <w:rPr>
                <w:sz w:val="18"/>
                <w:szCs w:val="18"/>
              </w:rPr>
              <w:t xml:space="preserve">Mora able Pupil premium will be challenged appropriately. </w:t>
            </w:r>
          </w:p>
        </w:tc>
        <w:tc>
          <w:tcPr>
            <w:tcW w:w="3828" w:type="dxa"/>
          </w:tcPr>
          <w:p w:rsidR="001C75D5" w:rsidRPr="003531E1" w:rsidRDefault="001C75D5" w:rsidP="006D20C9">
            <w:pPr>
              <w:rPr>
                <w:sz w:val="18"/>
                <w:szCs w:val="18"/>
              </w:rPr>
            </w:pPr>
            <w:r w:rsidRPr="003531E1">
              <w:rPr>
                <w:sz w:val="18"/>
                <w:szCs w:val="18"/>
              </w:rPr>
              <w:t>Principal/Vice Principal to check DCPRO and FFT is being used appropriately and purposefully.</w:t>
            </w:r>
          </w:p>
          <w:p w:rsidR="001C75D5" w:rsidRPr="003531E1" w:rsidRDefault="001C75D5" w:rsidP="006D20C9">
            <w:pPr>
              <w:rPr>
                <w:sz w:val="18"/>
                <w:szCs w:val="18"/>
              </w:rPr>
            </w:pPr>
          </w:p>
          <w:p w:rsidR="001C75D5" w:rsidRPr="003531E1" w:rsidRDefault="001C75D5" w:rsidP="001570D8">
            <w:pPr>
              <w:widowControl w:val="0"/>
              <w:adjustRightInd w:val="0"/>
              <w:rPr>
                <w:rFonts w:eastAsia="Times New Roman" w:cs="Times New Roman"/>
                <w:color w:val="404040"/>
                <w:sz w:val="18"/>
                <w:szCs w:val="18"/>
                <w:lang w:eastAsia="en-GB"/>
              </w:rPr>
            </w:pPr>
            <w:r w:rsidRPr="003531E1">
              <w:rPr>
                <w:rFonts w:eastAsia="Times New Roman" w:cs="Times New Roman"/>
                <w:color w:val="000000"/>
                <w:sz w:val="18"/>
                <w:szCs w:val="18"/>
                <w:lang w:val="en-US" w:eastAsia="en-GB"/>
              </w:rPr>
              <w:t>Academic progress monitored by Principal, Vice Principal</w:t>
            </w:r>
            <w:r w:rsidRPr="003531E1">
              <w:rPr>
                <w:rFonts w:eastAsia="Times New Roman" w:cs="Times New Roman"/>
                <w:color w:val="404040"/>
                <w:sz w:val="18"/>
                <w:szCs w:val="18"/>
                <w:lang w:eastAsia="en-GB"/>
              </w:rPr>
              <w:t xml:space="preserve"> using DCPRO, FFT, summative and formative assessment. </w:t>
            </w:r>
          </w:p>
          <w:p w:rsidR="001C75D5" w:rsidRPr="003531E1" w:rsidRDefault="001C75D5" w:rsidP="001570D8">
            <w:pPr>
              <w:widowControl w:val="0"/>
              <w:adjustRightInd w:val="0"/>
              <w:rPr>
                <w:rFonts w:eastAsia="Times New Roman" w:cs="Times New Roman"/>
                <w:color w:val="404040"/>
                <w:sz w:val="18"/>
                <w:szCs w:val="18"/>
                <w:lang w:eastAsia="en-GB"/>
              </w:rPr>
            </w:pPr>
          </w:p>
          <w:p w:rsidR="001C75D5" w:rsidRPr="003531E1" w:rsidRDefault="001C75D5" w:rsidP="00862903">
            <w:pPr>
              <w:widowControl w:val="0"/>
              <w:adjustRightInd w:val="0"/>
              <w:rPr>
                <w:rFonts w:eastAsia="Times New Roman" w:cs="Times New Roman"/>
                <w:color w:val="404040"/>
                <w:sz w:val="18"/>
                <w:szCs w:val="18"/>
                <w:lang w:eastAsia="en-GB"/>
              </w:rPr>
            </w:pPr>
          </w:p>
          <w:p w:rsidR="001C75D5" w:rsidRPr="003531E1" w:rsidRDefault="001C75D5" w:rsidP="00862903">
            <w:pPr>
              <w:rPr>
                <w:rFonts w:eastAsia="Times New Roman" w:cs="Times New Roman"/>
                <w:color w:val="404040"/>
                <w:sz w:val="18"/>
                <w:szCs w:val="18"/>
                <w:lang w:eastAsia="en-GB"/>
              </w:rPr>
            </w:pPr>
            <w:r w:rsidRPr="003531E1">
              <w:rPr>
                <w:rFonts w:eastAsia="Times New Roman" w:cs="Times New Roman"/>
                <w:color w:val="404040"/>
                <w:sz w:val="18"/>
                <w:szCs w:val="18"/>
                <w:lang w:eastAsia="en-GB"/>
              </w:rPr>
              <w:t xml:space="preserve">Termly pupil progress meetings with </w:t>
            </w:r>
            <w:r w:rsidRPr="003531E1">
              <w:rPr>
                <w:rFonts w:eastAsia="Times New Roman" w:cs="Times New Roman"/>
                <w:color w:val="000000"/>
                <w:sz w:val="18"/>
                <w:szCs w:val="18"/>
                <w:lang w:val="en-US" w:eastAsia="en-GB"/>
              </w:rPr>
              <w:t>Principal, Vice Principal</w:t>
            </w:r>
            <w:r w:rsidRPr="003531E1">
              <w:rPr>
                <w:rFonts w:eastAsia="Times New Roman" w:cs="Times New Roman"/>
                <w:color w:val="404040"/>
                <w:sz w:val="18"/>
                <w:szCs w:val="18"/>
                <w:lang w:eastAsia="en-GB"/>
              </w:rPr>
              <w:t xml:space="preserve"> and class teacher.</w:t>
            </w:r>
          </w:p>
          <w:p w:rsidR="001C75D5" w:rsidRPr="003531E1" w:rsidRDefault="001C75D5" w:rsidP="00862903">
            <w:pPr>
              <w:rPr>
                <w:rFonts w:eastAsia="Times New Roman" w:cs="Times New Roman"/>
                <w:color w:val="404040"/>
                <w:sz w:val="18"/>
                <w:szCs w:val="18"/>
                <w:lang w:eastAsia="en-GB"/>
              </w:rPr>
            </w:pPr>
          </w:p>
          <w:p w:rsidR="001C75D5" w:rsidRPr="003531E1" w:rsidRDefault="001C75D5" w:rsidP="00862903">
            <w:pPr>
              <w:rPr>
                <w:rFonts w:eastAsia="Times New Roman" w:cs="Times New Roman"/>
                <w:color w:val="404040"/>
                <w:sz w:val="18"/>
                <w:szCs w:val="18"/>
                <w:lang w:eastAsia="en-GB"/>
              </w:rPr>
            </w:pPr>
            <w:r w:rsidRPr="003531E1">
              <w:rPr>
                <w:rFonts w:eastAsia="Times New Roman" w:cs="Times New Roman"/>
                <w:color w:val="404040"/>
                <w:sz w:val="18"/>
                <w:szCs w:val="18"/>
                <w:lang w:eastAsia="en-GB"/>
              </w:rPr>
              <w:t xml:space="preserve">Quality Formative assessments carried out on a regular basis which will inform summative assessments and next steps. </w:t>
            </w:r>
          </w:p>
          <w:p w:rsidR="001C75D5" w:rsidRPr="003531E1" w:rsidRDefault="001C75D5" w:rsidP="006D20C9">
            <w:pPr>
              <w:rPr>
                <w:sz w:val="18"/>
                <w:szCs w:val="18"/>
              </w:rPr>
            </w:pPr>
          </w:p>
          <w:p w:rsidR="001C75D5" w:rsidRPr="003531E1" w:rsidRDefault="001C75D5" w:rsidP="006D20C9">
            <w:pPr>
              <w:rPr>
                <w:sz w:val="18"/>
                <w:szCs w:val="18"/>
              </w:rPr>
            </w:pPr>
          </w:p>
        </w:tc>
        <w:tc>
          <w:tcPr>
            <w:tcW w:w="2976" w:type="dxa"/>
          </w:tcPr>
          <w:p w:rsidR="001C75D5" w:rsidRPr="003531E1" w:rsidRDefault="001C75D5" w:rsidP="006D20C9">
            <w:pPr>
              <w:rPr>
                <w:sz w:val="18"/>
                <w:szCs w:val="18"/>
              </w:rPr>
            </w:pPr>
            <w:r w:rsidRPr="003531E1">
              <w:rPr>
                <w:sz w:val="18"/>
                <w:szCs w:val="18"/>
              </w:rPr>
              <w:t>Salary Costs</w:t>
            </w:r>
          </w:p>
          <w:p w:rsidR="001C75D5" w:rsidRPr="003531E1" w:rsidRDefault="001C75D5" w:rsidP="006D20C9">
            <w:pPr>
              <w:rPr>
                <w:b/>
                <w:sz w:val="18"/>
                <w:szCs w:val="18"/>
              </w:rPr>
            </w:pPr>
            <w:r w:rsidRPr="003531E1">
              <w:rPr>
                <w:b/>
                <w:sz w:val="18"/>
                <w:szCs w:val="18"/>
              </w:rPr>
              <w:t>£3,825</w:t>
            </w: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4E0CD8">
            <w:pPr>
              <w:jc w:val="right"/>
              <w:rPr>
                <w:b/>
                <w:sz w:val="18"/>
                <w:szCs w:val="18"/>
              </w:rPr>
            </w:pPr>
            <w:r w:rsidRPr="003531E1">
              <w:rPr>
                <w:b/>
                <w:sz w:val="18"/>
                <w:szCs w:val="18"/>
              </w:rPr>
              <w:t>Total Cost £3,825</w:t>
            </w:r>
          </w:p>
          <w:p w:rsidR="001C75D5" w:rsidRPr="003531E1" w:rsidRDefault="001C75D5" w:rsidP="006D20C9">
            <w:pPr>
              <w:rPr>
                <w:b/>
                <w:sz w:val="18"/>
                <w:szCs w:val="18"/>
              </w:rPr>
            </w:pPr>
          </w:p>
        </w:tc>
        <w:tc>
          <w:tcPr>
            <w:tcW w:w="1985" w:type="dxa"/>
          </w:tcPr>
          <w:p w:rsidR="001C75D5" w:rsidRPr="003531E1" w:rsidRDefault="00860101" w:rsidP="006D20C9">
            <w:pPr>
              <w:rPr>
                <w:sz w:val="18"/>
                <w:szCs w:val="18"/>
              </w:rPr>
            </w:pPr>
            <w:r w:rsidRPr="003531E1">
              <w:rPr>
                <w:sz w:val="18"/>
                <w:szCs w:val="18"/>
              </w:rPr>
              <w:t>Principal and Vice Principal attended FFT training and shared with SLT</w:t>
            </w:r>
          </w:p>
          <w:p w:rsidR="00860101" w:rsidRPr="003531E1" w:rsidRDefault="00860101" w:rsidP="006D20C9">
            <w:pPr>
              <w:rPr>
                <w:sz w:val="18"/>
                <w:szCs w:val="18"/>
              </w:rPr>
            </w:pPr>
          </w:p>
          <w:p w:rsidR="00860101" w:rsidRPr="003531E1" w:rsidRDefault="00860101" w:rsidP="006D20C9">
            <w:pPr>
              <w:rPr>
                <w:sz w:val="18"/>
                <w:szCs w:val="18"/>
              </w:rPr>
            </w:pPr>
            <w:r w:rsidRPr="003531E1">
              <w:rPr>
                <w:sz w:val="18"/>
                <w:szCs w:val="18"/>
              </w:rPr>
              <w:t>Principal regularly meets with DCPRO and Ian Hunt (Data lead for the trust)</w:t>
            </w:r>
          </w:p>
          <w:p w:rsidR="00860101" w:rsidRPr="003531E1" w:rsidRDefault="00860101" w:rsidP="006D20C9">
            <w:pPr>
              <w:rPr>
                <w:sz w:val="18"/>
                <w:szCs w:val="18"/>
              </w:rPr>
            </w:pPr>
          </w:p>
          <w:p w:rsidR="00860101" w:rsidRPr="003531E1" w:rsidRDefault="00860101" w:rsidP="006D20C9">
            <w:pPr>
              <w:rPr>
                <w:sz w:val="18"/>
                <w:szCs w:val="18"/>
              </w:rPr>
            </w:pPr>
            <w:r w:rsidRPr="003531E1">
              <w:rPr>
                <w:sz w:val="18"/>
                <w:szCs w:val="18"/>
              </w:rPr>
              <w:t>Principal shared data systems in a training session for all Teaching staff.</w:t>
            </w:r>
          </w:p>
          <w:p w:rsidR="00860101" w:rsidRPr="003531E1" w:rsidRDefault="00860101" w:rsidP="006D20C9">
            <w:pPr>
              <w:rPr>
                <w:sz w:val="18"/>
                <w:szCs w:val="18"/>
              </w:rPr>
            </w:pPr>
          </w:p>
          <w:p w:rsidR="00860101" w:rsidRPr="003531E1" w:rsidRDefault="00860101" w:rsidP="006D20C9">
            <w:pPr>
              <w:rPr>
                <w:sz w:val="18"/>
                <w:szCs w:val="18"/>
              </w:rPr>
            </w:pPr>
            <w:r w:rsidRPr="003531E1">
              <w:rPr>
                <w:sz w:val="18"/>
                <w:szCs w:val="18"/>
              </w:rPr>
              <w:t xml:space="preserve">Principal </w:t>
            </w:r>
            <w:r w:rsidR="003531E1" w:rsidRPr="003531E1">
              <w:rPr>
                <w:sz w:val="18"/>
                <w:szCs w:val="18"/>
              </w:rPr>
              <w:t>delivered</w:t>
            </w:r>
            <w:r w:rsidRPr="003531E1">
              <w:rPr>
                <w:sz w:val="18"/>
                <w:szCs w:val="18"/>
              </w:rPr>
              <w:t xml:space="preserve"> 1-1 training with members of the Governing body.</w:t>
            </w:r>
          </w:p>
          <w:p w:rsidR="00860101" w:rsidRPr="003531E1" w:rsidRDefault="00860101" w:rsidP="006D20C9">
            <w:pPr>
              <w:rPr>
                <w:sz w:val="18"/>
                <w:szCs w:val="18"/>
              </w:rPr>
            </w:pPr>
          </w:p>
          <w:p w:rsidR="00860101" w:rsidRPr="003531E1" w:rsidRDefault="00860101" w:rsidP="006D20C9">
            <w:pPr>
              <w:rPr>
                <w:sz w:val="18"/>
                <w:szCs w:val="18"/>
              </w:rPr>
            </w:pPr>
            <w:r w:rsidRPr="003531E1">
              <w:rPr>
                <w:sz w:val="18"/>
                <w:szCs w:val="18"/>
              </w:rPr>
              <w:t>Pupil progress meetings have taken place between all teachers and the Principal and Vice Principal. ( This included a separate report for each PP child)</w:t>
            </w:r>
          </w:p>
          <w:p w:rsidR="00860101" w:rsidRPr="003531E1" w:rsidRDefault="00860101" w:rsidP="006D20C9">
            <w:pPr>
              <w:rPr>
                <w:sz w:val="18"/>
                <w:szCs w:val="18"/>
              </w:rPr>
            </w:pPr>
          </w:p>
          <w:p w:rsidR="00860101" w:rsidRPr="003531E1" w:rsidRDefault="00860101" w:rsidP="006D20C9">
            <w:pPr>
              <w:rPr>
                <w:sz w:val="18"/>
                <w:szCs w:val="18"/>
              </w:rPr>
            </w:pPr>
            <w:r w:rsidRPr="003531E1">
              <w:rPr>
                <w:sz w:val="18"/>
                <w:szCs w:val="18"/>
              </w:rPr>
              <w:t xml:space="preserve">Barriers to learning meetings have taken </w:t>
            </w:r>
            <w:r w:rsidRPr="003531E1">
              <w:rPr>
                <w:sz w:val="18"/>
                <w:szCs w:val="18"/>
              </w:rPr>
              <w:lastRenderedPageBreak/>
              <w:t>place between the class teacher and any child who has fallen behind</w:t>
            </w:r>
            <w:r w:rsidR="00310C15">
              <w:rPr>
                <w:sz w:val="18"/>
                <w:szCs w:val="18"/>
              </w:rPr>
              <w:t xml:space="preserve"> in maths, reading or writing. </w:t>
            </w:r>
          </w:p>
          <w:p w:rsidR="00310C15" w:rsidRDefault="00310C15" w:rsidP="006D20C9">
            <w:pPr>
              <w:rPr>
                <w:sz w:val="18"/>
                <w:szCs w:val="18"/>
              </w:rPr>
            </w:pPr>
          </w:p>
          <w:p w:rsidR="00860101" w:rsidRPr="003531E1" w:rsidRDefault="00860101" w:rsidP="006D20C9">
            <w:pPr>
              <w:rPr>
                <w:sz w:val="18"/>
                <w:szCs w:val="18"/>
              </w:rPr>
            </w:pPr>
            <w:r w:rsidRPr="003531E1">
              <w:rPr>
                <w:sz w:val="18"/>
                <w:szCs w:val="18"/>
              </w:rPr>
              <w:t>Key stage meeti</w:t>
            </w:r>
            <w:r w:rsidR="00310C15">
              <w:rPr>
                <w:sz w:val="18"/>
                <w:szCs w:val="18"/>
              </w:rPr>
              <w:t xml:space="preserve">ngs to share and discuss data. </w:t>
            </w:r>
          </w:p>
        </w:tc>
      </w:tr>
      <w:tr w:rsidR="001C75D5" w:rsidRPr="003531E1" w:rsidTr="001C75D5">
        <w:tc>
          <w:tcPr>
            <w:tcW w:w="2518" w:type="dxa"/>
          </w:tcPr>
          <w:p w:rsidR="001C75D5" w:rsidRPr="003531E1" w:rsidRDefault="001C75D5">
            <w:pPr>
              <w:rPr>
                <w:b/>
                <w:sz w:val="18"/>
                <w:szCs w:val="18"/>
              </w:rPr>
            </w:pPr>
            <w:r w:rsidRPr="003531E1">
              <w:rPr>
                <w:b/>
                <w:sz w:val="18"/>
                <w:szCs w:val="18"/>
              </w:rPr>
              <w:lastRenderedPageBreak/>
              <w:t>Playground Leaders</w:t>
            </w:r>
          </w:p>
          <w:p w:rsidR="001C75D5" w:rsidRPr="003531E1" w:rsidRDefault="001C75D5">
            <w:pPr>
              <w:rPr>
                <w:b/>
                <w:sz w:val="18"/>
                <w:szCs w:val="18"/>
              </w:rPr>
            </w:pPr>
          </w:p>
        </w:tc>
        <w:tc>
          <w:tcPr>
            <w:tcW w:w="1418" w:type="dxa"/>
          </w:tcPr>
          <w:p w:rsidR="001C75D5" w:rsidRPr="003531E1" w:rsidRDefault="001C75D5" w:rsidP="006D20C9">
            <w:pPr>
              <w:rPr>
                <w:sz w:val="18"/>
                <w:szCs w:val="18"/>
              </w:rPr>
            </w:pPr>
            <w:r w:rsidRPr="003531E1">
              <w:rPr>
                <w:sz w:val="18"/>
                <w:szCs w:val="18"/>
              </w:rPr>
              <w:t xml:space="preserve">Mixture of disadvantaged children and non-disadvantaged. </w:t>
            </w:r>
          </w:p>
        </w:tc>
        <w:tc>
          <w:tcPr>
            <w:tcW w:w="1559" w:type="dxa"/>
          </w:tcPr>
          <w:p w:rsidR="001C75D5" w:rsidRPr="003531E1" w:rsidRDefault="001C75D5" w:rsidP="006D20C9">
            <w:pPr>
              <w:rPr>
                <w:sz w:val="18"/>
                <w:szCs w:val="18"/>
              </w:rPr>
            </w:pPr>
            <w:r w:rsidRPr="003531E1">
              <w:rPr>
                <w:sz w:val="18"/>
                <w:szCs w:val="18"/>
              </w:rPr>
              <w:t xml:space="preserve">ET, SH, LC and EP to ensure playground leaders are actively taking place on a daily basis. Training and support is given to playground leaders. </w:t>
            </w:r>
          </w:p>
        </w:tc>
        <w:tc>
          <w:tcPr>
            <w:tcW w:w="1984" w:type="dxa"/>
          </w:tcPr>
          <w:p w:rsidR="001C75D5" w:rsidRPr="003531E1" w:rsidRDefault="001C75D5" w:rsidP="006D20C9">
            <w:pPr>
              <w:rPr>
                <w:sz w:val="18"/>
                <w:szCs w:val="18"/>
              </w:rPr>
            </w:pPr>
            <w:r w:rsidRPr="003531E1">
              <w:rPr>
                <w:sz w:val="18"/>
                <w:szCs w:val="18"/>
              </w:rPr>
              <w:t>Children will gain in confidence which will impact on learning.</w:t>
            </w:r>
          </w:p>
          <w:p w:rsidR="001C75D5" w:rsidRPr="003531E1" w:rsidRDefault="001C75D5" w:rsidP="00A5025C">
            <w:pPr>
              <w:rPr>
                <w:sz w:val="18"/>
                <w:szCs w:val="18"/>
              </w:rPr>
            </w:pPr>
            <w:r w:rsidRPr="003531E1">
              <w:rPr>
                <w:sz w:val="18"/>
                <w:szCs w:val="18"/>
              </w:rPr>
              <w:t>Behaviour will continue to be consistently outstanding.</w:t>
            </w:r>
          </w:p>
        </w:tc>
        <w:tc>
          <w:tcPr>
            <w:tcW w:w="3828" w:type="dxa"/>
          </w:tcPr>
          <w:p w:rsidR="001C75D5" w:rsidRPr="003531E1" w:rsidRDefault="001C75D5" w:rsidP="00253809">
            <w:pPr>
              <w:rPr>
                <w:sz w:val="18"/>
                <w:szCs w:val="18"/>
              </w:rPr>
            </w:pPr>
            <w:r w:rsidRPr="003531E1">
              <w:rPr>
                <w:sz w:val="18"/>
                <w:szCs w:val="18"/>
              </w:rPr>
              <w:t>EP to monitor. Using good to be green.</w:t>
            </w:r>
          </w:p>
          <w:p w:rsidR="001C75D5" w:rsidRPr="003531E1" w:rsidRDefault="001C75D5" w:rsidP="00253809">
            <w:pPr>
              <w:rPr>
                <w:sz w:val="18"/>
                <w:szCs w:val="18"/>
              </w:rPr>
            </w:pPr>
            <w:r w:rsidRPr="003531E1">
              <w:rPr>
                <w:sz w:val="18"/>
                <w:szCs w:val="18"/>
              </w:rPr>
              <w:t xml:space="preserve">ET, LC and SH to support. </w:t>
            </w:r>
          </w:p>
          <w:p w:rsidR="001C75D5" w:rsidRPr="003531E1" w:rsidRDefault="001C75D5" w:rsidP="00253809">
            <w:pPr>
              <w:rPr>
                <w:sz w:val="18"/>
                <w:szCs w:val="18"/>
              </w:rPr>
            </w:pPr>
          </w:p>
          <w:p w:rsidR="001C75D5" w:rsidRPr="003531E1" w:rsidRDefault="001C75D5" w:rsidP="006D20C9">
            <w:pPr>
              <w:rPr>
                <w:rFonts w:eastAsia="Times New Roman" w:cs="Times New Roman"/>
                <w:sz w:val="18"/>
                <w:szCs w:val="18"/>
                <w:lang w:eastAsia="en-GB"/>
              </w:rPr>
            </w:pPr>
          </w:p>
          <w:p w:rsidR="001C75D5" w:rsidRPr="003531E1" w:rsidRDefault="001C75D5" w:rsidP="006D20C9">
            <w:pPr>
              <w:rPr>
                <w:rFonts w:eastAsia="Times New Roman" w:cs="Times New Roman"/>
                <w:sz w:val="18"/>
                <w:szCs w:val="18"/>
                <w:lang w:eastAsia="en-GB"/>
              </w:rPr>
            </w:pPr>
          </w:p>
          <w:p w:rsidR="001C75D5" w:rsidRPr="003531E1" w:rsidRDefault="001C75D5" w:rsidP="006D20C9">
            <w:pPr>
              <w:rPr>
                <w:sz w:val="18"/>
                <w:szCs w:val="18"/>
              </w:rPr>
            </w:pPr>
          </w:p>
          <w:p w:rsidR="001C75D5" w:rsidRPr="003531E1" w:rsidRDefault="001C75D5" w:rsidP="006D20C9">
            <w:pPr>
              <w:rPr>
                <w:sz w:val="18"/>
                <w:szCs w:val="18"/>
              </w:rPr>
            </w:pPr>
          </w:p>
          <w:p w:rsidR="001C75D5" w:rsidRPr="003531E1" w:rsidRDefault="001C75D5" w:rsidP="006D20C9">
            <w:pPr>
              <w:rPr>
                <w:sz w:val="18"/>
                <w:szCs w:val="18"/>
              </w:rPr>
            </w:pPr>
          </w:p>
          <w:p w:rsidR="001C75D5" w:rsidRPr="003531E1" w:rsidRDefault="001C75D5" w:rsidP="006D20C9">
            <w:pPr>
              <w:rPr>
                <w:sz w:val="18"/>
                <w:szCs w:val="18"/>
              </w:rPr>
            </w:pPr>
          </w:p>
          <w:p w:rsidR="001C75D5" w:rsidRPr="003531E1" w:rsidRDefault="001C75D5" w:rsidP="006D20C9">
            <w:pPr>
              <w:rPr>
                <w:sz w:val="18"/>
                <w:szCs w:val="18"/>
              </w:rPr>
            </w:pPr>
          </w:p>
          <w:p w:rsidR="001C75D5" w:rsidRPr="003531E1" w:rsidRDefault="001C75D5" w:rsidP="006D20C9">
            <w:pPr>
              <w:rPr>
                <w:sz w:val="18"/>
                <w:szCs w:val="18"/>
              </w:rPr>
            </w:pPr>
          </w:p>
        </w:tc>
        <w:tc>
          <w:tcPr>
            <w:tcW w:w="2976" w:type="dxa"/>
          </w:tcPr>
          <w:p w:rsidR="001C75D5" w:rsidRPr="003531E1" w:rsidRDefault="001C75D5" w:rsidP="00862903">
            <w:pPr>
              <w:widowControl w:val="0"/>
              <w:adjustRightInd w:val="0"/>
              <w:rPr>
                <w:rFonts w:eastAsia="Times New Roman" w:cs="Times New Roman"/>
                <w:sz w:val="18"/>
                <w:szCs w:val="18"/>
                <w:lang w:val="en-US" w:eastAsia="en-GB"/>
              </w:rPr>
            </w:pPr>
            <w:r w:rsidRPr="003531E1">
              <w:rPr>
                <w:rFonts w:eastAsia="Times New Roman" w:cs="Times New Roman"/>
                <w:sz w:val="18"/>
                <w:szCs w:val="18"/>
                <w:lang w:val="en-US" w:eastAsia="en-GB"/>
              </w:rPr>
              <w:t>On-going Training and equipment</w:t>
            </w:r>
          </w:p>
          <w:p w:rsidR="001C75D5" w:rsidRPr="003531E1" w:rsidRDefault="001C75D5" w:rsidP="00862903">
            <w:pPr>
              <w:widowControl w:val="0"/>
              <w:adjustRightInd w:val="0"/>
              <w:rPr>
                <w:rFonts w:eastAsia="Times New Roman" w:cs="Times New Roman"/>
                <w:b/>
                <w:sz w:val="18"/>
                <w:szCs w:val="18"/>
                <w:lang w:val="en-US" w:eastAsia="en-GB"/>
              </w:rPr>
            </w:pPr>
            <w:r w:rsidRPr="003531E1">
              <w:rPr>
                <w:rFonts w:eastAsia="Times New Roman" w:cs="Times New Roman"/>
                <w:b/>
                <w:sz w:val="18"/>
                <w:szCs w:val="18"/>
                <w:lang w:val="en-US" w:eastAsia="en-GB"/>
              </w:rPr>
              <w:t>£400</w:t>
            </w:r>
          </w:p>
          <w:p w:rsidR="001C75D5" w:rsidRPr="003531E1" w:rsidRDefault="001C75D5" w:rsidP="00862903">
            <w:pPr>
              <w:widowControl w:val="0"/>
              <w:adjustRightInd w:val="0"/>
              <w:rPr>
                <w:rFonts w:eastAsia="Times New Roman" w:cs="Times New Roman"/>
                <w:b/>
                <w:sz w:val="18"/>
                <w:szCs w:val="18"/>
                <w:lang w:val="en-US" w:eastAsia="en-GB"/>
              </w:rPr>
            </w:pPr>
          </w:p>
          <w:p w:rsidR="001C75D5" w:rsidRPr="003531E1" w:rsidRDefault="001C75D5" w:rsidP="00862903">
            <w:pPr>
              <w:widowControl w:val="0"/>
              <w:adjustRightInd w:val="0"/>
              <w:rPr>
                <w:rFonts w:eastAsia="Times New Roman" w:cs="Times New Roman"/>
                <w:b/>
                <w:sz w:val="18"/>
                <w:szCs w:val="18"/>
                <w:lang w:val="en-US" w:eastAsia="en-GB"/>
              </w:rPr>
            </w:pPr>
          </w:p>
          <w:p w:rsidR="001C75D5" w:rsidRPr="003531E1" w:rsidRDefault="001C75D5" w:rsidP="00862903">
            <w:pPr>
              <w:widowControl w:val="0"/>
              <w:adjustRightInd w:val="0"/>
              <w:rPr>
                <w:rFonts w:eastAsia="Times New Roman" w:cs="Times New Roman"/>
                <w:b/>
                <w:sz w:val="18"/>
                <w:szCs w:val="18"/>
                <w:lang w:val="en-US" w:eastAsia="en-GB"/>
              </w:rPr>
            </w:pPr>
          </w:p>
          <w:p w:rsidR="001C75D5" w:rsidRPr="003531E1" w:rsidRDefault="001C75D5" w:rsidP="00862903">
            <w:pPr>
              <w:widowControl w:val="0"/>
              <w:adjustRightInd w:val="0"/>
              <w:rPr>
                <w:rFonts w:eastAsia="Times New Roman" w:cs="Times New Roman"/>
                <w:b/>
                <w:sz w:val="18"/>
                <w:szCs w:val="18"/>
                <w:lang w:val="en-US" w:eastAsia="en-GB"/>
              </w:rPr>
            </w:pPr>
          </w:p>
          <w:p w:rsidR="001C75D5" w:rsidRPr="003531E1" w:rsidRDefault="001C75D5" w:rsidP="00862903">
            <w:pPr>
              <w:widowControl w:val="0"/>
              <w:adjustRightInd w:val="0"/>
              <w:rPr>
                <w:rFonts w:eastAsia="Times New Roman" w:cs="Times New Roman"/>
                <w:b/>
                <w:sz w:val="18"/>
                <w:szCs w:val="18"/>
                <w:lang w:val="en-US" w:eastAsia="en-GB"/>
              </w:rPr>
            </w:pPr>
          </w:p>
          <w:p w:rsidR="001C75D5" w:rsidRPr="003531E1" w:rsidRDefault="001C75D5" w:rsidP="00862903">
            <w:pPr>
              <w:widowControl w:val="0"/>
              <w:adjustRightInd w:val="0"/>
              <w:rPr>
                <w:rFonts w:eastAsia="Times New Roman" w:cs="Times New Roman"/>
                <w:b/>
                <w:sz w:val="18"/>
                <w:szCs w:val="18"/>
                <w:lang w:val="en-US" w:eastAsia="en-GB"/>
              </w:rPr>
            </w:pPr>
          </w:p>
          <w:p w:rsidR="001C75D5" w:rsidRPr="003531E1" w:rsidRDefault="001C75D5" w:rsidP="00862903">
            <w:pPr>
              <w:widowControl w:val="0"/>
              <w:adjustRightInd w:val="0"/>
              <w:rPr>
                <w:rFonts w:eastAsia="Times New Roman" w:cs="Times New Roman"/>
                <w:b/>
                <w:sz w:val="18"/>
                <w:szCs w:val="18"/>
                <w:lang w:val="en-US" w:eastAsia="en-GB"/>
              </w:rPr>
            </w:pPr>
          </w:p>
          <w:p w:rsidR="001C75D5" w:rsidRPr="003531E1" w:rsidRDefault="001C75D5" w:rsidP="004E0CD8">
            <w:pPr>
              <w:widowControl w:val="0"/>
              <w:adjustRightInd w:val="0"/>
              <w:jc w:val="right"/>
              <w:rPr>
                <w:rFonts w:eastAsia="Times New Roman" w:cs="Times New Roman"/>
                <w:b/>
                <w:sz w:val="18"/>
                <w:szCs w:val="18"/>
                <w:lang w:val="en-US" w:eastAsia="en-GB"/>
              </w:rPr>
            </w:pPr>
            <w:r w:rsidRPr="003531E1">
              <w:rPr>
                <w:rFonts w:eastAsia="Times New Roman" w:cs="Times New Roman"/>
                <w:b/>
                <w:sz w:val="18"/>
                <w:szCs w:val="18"/>
                <w:lang w:val="en-US" w:eastAsia="en-GB"/>
              </w:rPr>
              <w:t>Total Cost £400</w:t>
            </w:r>
          </w:p>
        </w:tc>
        <w:tc>
          <w:tcPr>
            <w:tcW w:w="1985" w:type="dxa"/>
          </w:tcPr>
          <w:p w:rsidR="001C75D5" w:rsidRPr="003531E1" w:rsidRDefault="00310C15" w:rsidP="00862903">
            <w:pPr>
              <w:widowControl w:val="0"/>
              <w:adjustRightInd w:val="0"/>
              <w:rPr>
                <w:rFonts w:eastAsia="Times New Roman" w:cs="Times New Roman"/>
                <w:sz w:val="18"/>
                <w:szCs w:val="18"/>
                <w:lang w:val="en-US" w:eastAsia="en-GB"/>
              </w:rPr>
            </w:pPr>
            <w:r>
              <w:rPr>
                <w:rFonts w:eastAsia="Times New Roman" w:cs="Times New Roman"/>
                <w:sz w:val="18"/>
                <w:szCs w:val="18"/>
                <w:lang w:val="en-US" w:eastAsia="en-GB"/>
              </w:rPr>
              <w:t>Through evaluation other initiatives were put in place – see behavior lead</w:t>
            </w:r>
          </w:p>
        </w:tc>
      </w:tr>
      <w:tr w:rsidR="001C75D5" w:rsidRPr="003531E1" w:rsidTr="001C75D5">
        <w:tc>
          <w:tcPr>
            <w:tcW w:w="2518" w:type="dxa"/>
          </w:tcPr>
          <w:p w:rsidR="001C75D5" w:rsidRPr="003531E1" w:rsidRDefault="001C75D5">
            <w:pPr>
              <w:rPr>
                <w:b/>
                <w:sz w:val="18"/>
                <w:szCs w:val="18"/>
              </w:rPr>
            </w:pPr>
            <w:r w:rsidRPr="003531E1">
              <w:rPr>
                <w:b/>
                <w:sz w:val="18"/>
                <w:szCs w:val="18"/>
              </w:rPr>
              <w:t>Peer mentors</w:t>
            </w:r>
          </w:p>
        </w:tc>
        <w:tc>
          <w:tcPr>
            <w:tcW w:w="1418" w:type="dxa"/>
          </w:tcPr>
          <w:p w:rsidR="001C75D5" w:rsidRPr="003531E1" w:rsidRDefault="001C75D5" w:rsidP="001570D8">
            <w:pPr>
              <w:rPr>
                <w:sz w:val="18"/>
                <w:szCs w:val="18"/>
              </w:rPr>
            </w:pPr>
            <w:r w:rsidRPr="003531E1">
              <w:rPr>
                <w:sz w:val="18"/>
                <w:szCs w:val="18"/>
              </w:rPr>
              <w:t xml:space="preserve">Mixture of </w:t>
            </w:r>
            <w:r w:rsidR="00A04BE0" w:rsidRPr="003531E1">
              <w:rPr>
                <w:sz w:val="18"/>
                <w:szCs w:val="18"/>
              </w:rPr>
              <w:t>disadvantaged children</w:t>
            </w:r>
            <w:r w:rsidRPr="003531E1">
              <w:rPr>
                <w:sz w:val="18"/>
                <w:szCs w:val="18"/>
              </w:rPr>
              <w:t xml:space="preserve"> and non-</w:t>
            </w:r>
            <w:r w:rsidR="00A04BE0" w:rsidRPr="003531E1">
              <w:rPr>
                <w:sz w:val="18"/>
                <w:szCs w:val="18"/>
              </w:rPr>
              <w:t>disadvantaged.</w:t>
            </w:r>
          </w:p>
        </w:tc>
        <w:tc>
          <w:tcPr>
            <w:tcW w:w="1559" w:type="dxa"/>
          </w:tcPr>
          <w:p w:rsidR="001C75D5" w:rsidRPr="003531E1" w:rsidRDefault="001C75D5" w:rsidP="00A5025C">
            <w:pPr>
              <w:rPr>
                <w:sz w:val="18"/>
                <w:szCs w:val="18"/>
              </w:rPr>
            </w:pPr>
            <w:r w:rsidRPr="003531E1">
              <w:rPr>
                <w:sz w:val="18"/>
                <w:szCs w:val="18"/>
              </w:rPr>
              <w:t xml:space="preserve">ET, SH, LC and EP to ensure peer mentors are actively engaged in mentoring. </w:t>
            </w:r>
          </w:p>
          <w:p w:rsidR="001C75D5" w:rsidRPr="003531E1" w:rsidRDefault="001C75D5" w:rsidP="00A5025C">
            <w:pPr>
              <w:rPr>
                <w:sz w:val="18"/>
                <w:szCs w:val="18"/>
              </w:rPr>
            </w:pPr>
            <w:r w:rsidRPr="003531E1">
              <w:rPr>
                <w:sz w:val="18"/>
                <w:szCs w:val="18"/>
              </w:rPr>
              <w:t xml:space="preserve">Other children understand their roles. Training and support is given to peer mentors. </w:t>
            </w:r>
          </w:p>
        </w:tc>
        <w:tc>
          <w:tcPr>
            <w:tcW w:w="1984" w:type="dxa"/>
          </w:tcPr>
          <w:p w:rsidR="001C75D5" w:rsidRPr="003531E1" w:rsidRDefault="001C75D5" w:rsidP="00862903">
            <w:pPr>
              <w:rPr>
                <w:sz w:val="18"/>
                <w:szCs w:val="18"/>
              </w:rPr>
            </w:pPr>
            <w:r w:rsidRPr="003531E1">
              <w:rPr>
                <w:sz w:val="18"/>
                <w:szCs w:val="18"/>
              </w:rPr>
              <w:t>Children will continue to gain in confidence which will impact on learning.</w:t>
            </w:r>
          </w:p>
          <w:p w:rsidR="001C75D5" w:rsidRPr="003531E1" w:rsidRDefault="001C75D5" w:rsidP="00862903">
            <w:pPr>
              <w:rPr>
                <w:sz w:val="18"/>
                <w:szCs w:val="18"/>
              </w:rPr>
            </w:pPr>
            <w:r w:rsidRPr="003531E1">
              <w:rPr>
                <w:sz w:val="18"/>
                <w:szCs w:val="18"/>
              </w:rPr>
              <w:t>Behaviour will move towards being consistently outstanding.</w:t>
            </w:r>
          </w:p>
          <w:p w:rsidR="001C75D5" w:rsidRPr="003531E1" w:rsidRDefault="001C75D5" w:rsidP="00862903">
            <w:pPr>
              <w:rPr>
                <w:sz w:val="18"/>
                <w:szCs w:val="18"/>
              </w:rPr>
            </w:pPr>
            <w:r w:rsidRPr="003531E1">
              <w:rPr>
                <w:sz w:val="18"/>
                <w:szCs w:val="18"/>
              </w:rPr>
              <w:t>Children will feel safe.</w:t>
            </w:r>
          </w:p>
        </w:tc>
        <w:tc>
          <w:tcPr>
            <w:tcW w:w="3828" w:type="dxa"/>
          </w:tcPr>
          <w:p w:rsidR="001C75D5" w:rsidRPr="003531E1" w:rsidRDefault="001C75D5" w:rsidP="00253809">
            <w:pPr>
              <w:rPr>
                <w:sz w:val="18"/>
                <w:szCs w:val="18"/>
              </w:rPr>
            </w:pPr>
            <w:r w:rsidRPr="003531E1">
              <w:rPr>
                <w:sz w:val="18"/>
                <w:szCs w:val="18"/>
              </w:rPr>
              <w:t>EP to monitor. Using good to be green.</w:t>
            </w:r>
          </w:p>
          <w:p w:rsidR="001C75D5" w:rsidRPr="003531E1" w:rsidRDefault="001C75D5" w:rsidP="006D20C9">
            <w:pPr>
              <w:rPr>
                <w:sz w:val="18"/>
                <w:szCs w:val="18"/>
              </w:rPr>
            </w:pPr>
            <w:r w:rsidRPr="003531E1">
              <w:rPr>
                <w:sz w:val="18"/>
                <w:szCs w:val="18"/>
              </w:rPr>
              <w:t xml:space="preserve">ET, LC and SH to support </w:t>
            </w:r>
          </w:p>
          <w:p w:rsidR="001C75D5" w:rsidRPr="003531E1" w:rsidRDefault="001C75D5" w:rsidP="006D20C9">
            <w:pPr>
              <w:rPr>
                <w:sz w:val="18"/>
                <w:szCs w:val="18"/>
              </w:rPr>
            </w:pPr>
          </w:p>
          <w:p w:rsidR="001C75D5" w:rsidRPr="003531E1" w:rsidRDefault="001C75D5" w:rsidP="008A474E">
            <w:pPr>
              <w:rPr>
                <w:sz w:val="18"/>
                <w:szCs w:val="18"/>
              </w:rPr>
            </w:pPr>
            <w:r w:rsidRPr="003531E1">
              <w:rPr>
                <w:sz w:val="18"/>
                <w:szCs w:val="18"/>
              </w:rPr>
              <w:t>Questionnaire to children – Do they feel safe at St Nathaniel’s Academy? Termly.</w:t>
            </w:r>
          </w:p>
        </w:tc>
        <w:tc>
          <w:tcPr>
            <w:tcW w:w="2976" w:type="dxa"/>
          </w:tcPr>
          <w:p w:rsidR="001C75D5" w:rsidRPr="003531E1" w:rsidRDefault="001C75D5" w:rsidP="00862903">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Ongoing support </w:t>
            </w:r>
          </w:p>
          <w:p w:rsidR="001C75D5" w:rsidRPr="003531E1" w:rsidRDefault="001C75D5" w:rsidP="009D6FC8">
            <w:pPr>
              <w:widowControl w:val="0"/>
              <w:adjustRightInd w:val="0"/>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£400</w:t>
            </w:r>
          </w:p>
          <w:p w:rsidR="001C75D5" w:rsidRPr="003531E1" w:rsidRDefault="001C75D5" w:rsidP="009D6FC8">
            <w:pPr>
              <w:widowControl w:val="0"/>
              <w:adjustRightInd w:val="0"/>
              <w:rPr>
                <w:rFonts w:eastAsia="Times New Roman" w:cs="Times New Roman"/>
                <w:b/>
                <w:color w:val="000000"/>
                <w:sz w:val="18"/>
                <w:szCs w:val="18"/>
                <w:lang w:val="en-US" w:eastAsia="en-GB"/>
              </w:rPr>
            </w:pPr>
          </w:p>
          <w:p w:rsidR="001C75D5" w:rsidRPr="003531E1" w:rsidRDefault="001C75D5" w:rsidP="009D6FC8">
            <w:pPr>
              <w:widowControl w:val="0"/>
              <w:adjustRightInd w:val="0"/>
              <w:rPr>
                <w:rFonts w:eastAsia="Times New Roman" w:cs="Times New Roman"/>
                <w:b/>
                <w:color w:val="000000"/>
                <w:sz w:val="18"/>
                <w:szCs w:val="18"/>
                <w:lang w:val="en-US" w:eastAsia="en-GB"/>
              </w:rPr>
            </w:pPr>
          </w:p>
          <w:p w:rsidR="001C75D5" w:rsidRPr="003531E1" w:rsidRDefault="001C75D5" w:rsidP="009D6FC8">
            <w:pPr>
              <w:widowControl w:val="0"/>
              <w:adjustRightInd w:val="0"/>
              <w:rPr>
                <w:rFonts w:eastAsia="Times New Roman" w:cs="Times New Roman"/>
                <w:b/>
                <w:color w:val="000000"/>
                <w:sz w:val="18"/>
                <w:szCs w:val="18"/>
                <w:lang w:val="en-US" w:eastAsia="en-GB"/>
              </w:rPr>
            </w:pPr>
          </w:p>
          <w:p w:rsidR="001C75D5" w:rsidRPr="003531E1" w:rsidRDefault="001C75D5" w:rsidP="009D6FC8">
            <w:pPr>
              <w:widowControl w:val="0"/>
              <w:adjustRightInd w:val="0"/>
              <w:rPr>
                <w:rFonts w:eastAsia="Times New Roman" w:cs="Times New Roman"/>
                <w:b/>
                <w:color w:val="000000"/>
                <w:sz w:val="18"/>
                <w:szCs w:val="18"/>
                <w:lang w:val="en-US" w:eastAsia="en-GB"/>
              </w:rPr>
            </w:pPr>
          </w:p>
          <w:p w:rsidR="001C75D5" w:rsidRPr="003531E1" w:rsidRDefault="001C75D5" w:rsidP="009D6FC8">
            <w:pPr>
              <w:widowControl w:val="0"/>
              <w:adjustRightInd w:val="0"/>
              <w:rPr>
                <w:rFonts w:eastAsia="Times New Roman" w:cs="Times New Roman"/>
                <w:b/>
                <w:color w:val="000000"/>
                <w:sz w:val="18"/>
                <w:szCs w:val="18"/>
                <w:lang w:val="en-US" w:eastAsia="en-GB"/>
              </w:rPr>
            </w:pPr>
          </w:p>
          <w:p w:rsidR="001C75D5" w:rsidRPr="003531E1" w:rsidRDefault="001C75D5" w:rsidP="009D6FC8">
            <w:pPr>
              <w:widowControl w:val="0"/>
              <w:adjustRightInd w:val="0"/>
              <w:rPr>
                <w:rFonts w:eastAsia="Times New Roman" w:cs="Times New Roman"/>
                <w:b/>
                <w:color w:val="000000"/>
                <w:sz w:val="18"/>
                <w:szCs w:val="18"/>
                <w:lang w:val="en-US" w:eastAsia="en-GB"/>
              </w:rPr>
            </w:pPr>
          </w:p>
          <w:p w:rsidR="001C75D5" w:rsidRPr="003531E1" w:rsidRDefault="001C75D5" w:rsidP="009D6FC8">
            <w:pPr>
              <w:widowControl w:val="0"/>
              <w:adjustRightInd w:val="0"/>
              <w:rPr>
                <w:rFonts w:eastAsia="Times New Roman" w:cs="Times New Roman"/>
                <w:b/>
                <w:color w:val="000000"/>
                <w:sz w:val="18"/>
                <w:szCs w:val="18"/>
                <w:lang w:val="en-US" w:eastAsia="en-GB"/>
              </w:rPr>
            </w:pPr>
          </w:p>
          <w:p w:rsidR="001C75D5" w:rsidRPr="003531E1" w:rsidRDefault="001C75D5" w:rsidP="004E0CD8">
            <w:pPr>
              <w:widowControl w:val="0"/>
              <w:adjustRightInd w:val="0"/>
              <w:jc w:val="right"/>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Total Cost £400</w:t>
            </w:r>
          </w:p>
        </w:tc>
        <w:tc>
          <w:tcPr>
            <w:tcW w:w="1985" w:type="dxa"/>
          </w:tcPr>
          <w:p w:rsidR="001C75D5" w:rsidRPr="003531E1" w:rsidRDefault="00310C15" w:rsidP="00862903">
            <w:pPr>
              <w:widowControl w:val="0"/>
              <w:adjustRightInd w:val="0"/>
              <w:rPr>
                <w:rFonts w:eastAsia="Times New Roman" w:cs="Times New Roman"/>
                <w:color w:val="000000"/>
                <w:sz w:val="18"/>
                <w:szCs w:val="18"/>
                <w:lang w:val="en-US" w:eastAsia="en-GB"/>
              </w:rPr>
            </w:pPr>
            <w:r>
              <w:rPr>
                <w:rFonts w:eastAsia="Times New Roman" w:cs="Times New Roman"/>
                <w:sz w:val="18"/>
                <w:szCs w:val="18"/>
                <w:lang w:val="en-US" w:eastAsia="en-GB"/>
              </w:rPr>
              <w:t>Through evaluation other initiatives were put in place – see behavior lead</w:t>
            </w:r>
          </w:p>
        </w:tc>
      </w:tr>
      <w:tr w:rsidR="001C75D5" w:rsidRPr="003531E1" w:rsidTr="001C75D5">
        <w:tc>
          <w:tcPr>
            <w:tcW w:w="2518" w:type="dxa"/>
          </w:tcPr>
          <w:p w:rsidR="001C75D5" w:rsidRPr="003531E1" w:rsidRDefault="001C75D5" w:rsidP="00A5025C">
            <w:pPr>
              <w:rPr>
                <w:b/>
                <w:sz w:val="18"/>
                <w:szCs w:val="18"/>
              </w:rPr>
            </w:pPr>
            <w:r w:rsidRPr="003531E1">
              <w:rPr>
                <w:b/>
                <w:sz w:val="18"/>
                <w:szCs w:val="18"/>
              </w:rPr>
              <w:t xml:space="preserve">School Council </w:t>
            </w:r>
          </w:p>
        </w:tc>
        <w:tc>
          <w:tcPr>
            <w:tcW w:w="1418" w:type="dxa"/>
          </w:tcPr>
          <w:p w:rsidR="001C75D5" w:rsidRPr="003531E1" w:rsidRDefault="001C75D5" w:rsidP="006F6284">
            <w:pPr>
              <w:rPr>
                <w:sz w:val="18"/>
                <w:szCs w:val="18"/>
              </w:rPr>
            </w:pPr>
            <w:r w:rsidRPr="003531E1">
              <w:rPr>
                <w:sz w:val="18"/>
                <w:szCs w:val="18"/>
              </w:rPr>
              <w:t>Mixture of disadvantaged children and non-disadvantaged.</w:t>
            </w:r>
          </w:p>
        </w:tc>
        <w:tc>
          <w:tcPr>
            <w:tcW w:w="1559" w:type="dxa"/>
          </w:tcPr>
          <w:p w:rsidR="001C75D5" w:rsidRPr="003531E1" w:rsidRDefault="001C75D5" w:rsidP="006D20C9">
            <w:pPr>
              <w:rPr>
                <w:sz w:val="18"/>
                <w:szCs w:val="18"/>
              </w:rPr>
            </w:pPr>
            <w:r w:rsidRPr="003531E1">
              <w:rPr>
                <w:sz w:val="18"/>
                <w:szCs w:val="18"/>
              </w:rPr>
              <w:t xml:space="preserve">School council to meet on a regular basis. </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 xml:space="preserve">School council to record their own minutes. </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 xml:space="preserve">School council to be involved in the RHS gardening scheme. This will support the forest school programme. </w:t>
            </w:r>
          </w:p>
        </w:tc>
        <w:tc>
          <w:tcPr>
            <w:tcW w:w="1984" w:type="dxa"/>
          </w:tcPr>
          <w:p w:rsidR="001C75D5" w:rsidRPr="003531E1" w:rsidRDefault="001C75D5" w:rsidP="006D20C9">
            <w:pPr>
              <w:rPr>
                <w:sz w:val="18"/>
                <w:szCs w:val="18"/>
              </w:rPr>
            </w:pPr>
            <w:r w:rsidRPr="003531E1">
              <w:rPr>
                <w:sz w:val="18"/>
                <w:szCs w:val="18"/>
              </w:rPr>
              <w:t xml:space="preserve">Children will have a say in their learning and school life. Children will feel valued. </w:t>
            </w:r>
          </w:p>
          <w:p w:rsidR="001C75D5" w:rsidRPr="003531E1" w:rsidRDefault="001C75D5" w:rsidP="006D20C9">
            <w:pPr>
              <w:rPr>
                <w:sz w:val="18"/>
                <w:szCs w:val="18"/>
              </w:rPr>
            </w:pPr>
            <w:r w:rsidRPr="003531E1">
              <w:rPr>
                <w:sz w:val="18"/>
                <w:szCs w:val="18"/>
              </w:rPr>
              <w:t>Children will feel safe.</w:t>
            </w:r>
          </w:p>
          <w:p w:rsidR="001C75D5" w:rsidRPr="003531E1" w:rsidRDefault="001C75D5" w:rsidP="006D20C9">
            <w:pPr>
              <w:rPr>
                <w:sz w:val="18"/>
                <w:szCs w:val="18"/>
              </w:rPr>
            </w:pPr>
            <w:r w:rsidRPr="003531E1">
              <w:rPr>
                <w:sz w:val="18"/>
                <w:szCs w:val="18"/>
              </w:rPr>
              <w:t xml:space="preserve">Children will celebrate our British Heritage. </w:t>
            </w:r>
          </w:p>
          <w:p w:rsidR="001C75D5" w:rsidRPr="003531E1" w:rsidRDefault="001C75D5" w:rsidP="006D20C9">
            <w:pPr>
              <w:rPr>
                <w:sz w:val="18"/>
                <w:szCs w:val="18"/>
              </w:rPr>
            </w:pPr>
          </w:p>
        </w:tc>
        <w:tc>
          <w:tcPr>
            <w:tcW w:w="3828" w:type="dxa"/>
          </w:tcPr>
          <w:p w:rsidR="001C75D5" w:rsidRPr="003531E1" w:rsidRDefault="001C75D5" w:rsidP="006D20C9">
            <w:pPr>
              <w:rPr>
                <w:sz w:val="18"/>
                <w:szCs w:val="18"/>
              </w:rPr>
            </w:pPr>
            <w:r w:rsidRPr="003531E1">
              <w:rPr>
                <w:sz w:val="18"/>
                <w:szCs w:val="18"/>
              </w:rPr>
              <w:t xml:space="preserve">ET, LC </w:t>
            </w:r>
            <w:r w:rsidR="00A04BE0" w:rsidRPr="003531E1">
              <w:rPr>
                <w:sz w:val="18"/>
                <w:szCs w:val="18"/>
              </w:rPr>
              <w:t>and SH</w:t>
            </w:r>
            <w:r w:rsidRPr="003531E1">
              <w:rPr>
                <w:sz w:val="18"/>
                <w:szCs w:val="18"/>
              </w:rPr>
              <w:t xml:space="preserve"> to ensure that the school council meets on a regular basis and is effective. Encourage all children to be active members. </w:t>
            </w:r>
          </w:p>
          <w:p w:rsidR="001C75D5" w:rsidRPr="003531E1" w:rsidRDefault="001C75D5" w:rsidP="006D20C9">
            <w:pPr>
              <w:rPr>
                <w:sz w:val="18"/>
                <w:szCs w:val="18"/>
              </w:rPr>
            </w:pPr>
            <w:r w:rsidRPr="003531E1">
              <w:rPr>
                <w:sz w:val="18"/>
                <w:szCs w:val="18"/>
              </w:rPr>
              <w:t xml:space="preserve">School Council to be encouraged to make decisions about their school. To challenge and stand up and be confident to talk about what they believe in. </w:t>
            </w:r>
          </w:p>
          <w:p w:rsidR="001C75D5" w:rsidRPr="003531E1" w:rsidRDefault="001C75D5" w:rsidP="006D20C9">
            <w:pPr>
              <w:rPr>
                <w:sz w:val="18"/>
                <w:szCs w:val="18"/>
              </w:rPr>
            </w:pPr>
          </w:p>
          <w:p w:rsidR="001C75D5" w:rsidRPr="003531E1" w:rsidRDefault="001C75D5" w:rsidP="006D20C9">
            <w:pPr>
              <w:rPr>
                <w:sz w:val="18"/>
                <w:szCs w:val="18"/>
              </w:rPr>
            </w:pPr>
            <w:r w:rsidRPr="003531E1">
              <w:rPr>
                <w:sz w:val="18"/>
                <w:szCs w:val="18"/>
              </w:rPr>
              <w:t>EP to monitor. Using good to be green.</w:t>
            </w:r>
          </w:p>
          <w:p w:rsidR="001C75D5" w:rsidRPr="003531E1" w:rsidRDefault="001C75D5" w:rsidP="006D20C9">
            <w:pPr>
              <w:rPr>
                <w:sz w:val="18"/>
                <w:szCs w:val="18"/>
              </w:rPr>
            </w:pPr>
          </w:p>
          <w:p w:rsidR="001C75D5" w:rsidRPr="003531E1" w:rsidRDefault="001C75D5" w:rsidP="00A5025C">
            <w:pPr>
              <w:rPr>
                <w:sz w:val="18"/>
                <w:szCs w:val="18"/>
              </w:rPr>
            </w:pPr>
            <w:r w:rsidRPr="003531E1">
              <w:rPr>
                <w:sz w:val="18"/>
                <w:szCs w:val="18"/>
              </w:rPr>
              <w:t xml:space="preserve">Questionnaire to children – Do they feel safe at St Nathaniel’s Academy? </w:t>
            </w:r>
          </w:p>
          <w:p w:rsidR="001C75D5" w:rsidRPr="003531E1" w:rsidRDefault="001C75D5" w:rsidP="00A5025C">
            <w:pPr>
              <w:rPr>
                <w:sz w:val="18"/>
                <w:szCs w:val="18"/>
              </w:rPr>
            </w:pPr>
            <w:r w:rsidRPr="003531E1">
              <w:rPr>
                <w:sz w:val="18"/>
                <w:szCs w:val="18"/>
              </w:rPr>
              <w:t xml:space="preserve">Questionnaire to school council termly – do they feel actively involved </w:t>
            </w:r>
          </w:p>
        </w:tc>
        <w:tc>
          <w:tcPr>
            <w:tcW w:w="2976" w:type="dxa"/>
          </w:tcPr>
          <w:p w:rsidR="001C75D5" w:rsidRPr="003531E1" w:rsidRDefault="001C75D5" w:rsidP="006D20C9">
            <w:pPr>
              <w:rPr>
                <w:sz w:val="18"/>
                <w:szCs w:val="18"/>
              </w:rPr>
            </w:pPr>
            <w:r w:rsidRPr="003531E1">
              <w:rPr>
                <w:sz w:val="18"/>
                <w:szCs w:val="18"/>
              </w:rPr>
              <w:t>On-going support and training</w:t>
            </w:r>
          </w:p>
          <w:p w:rsidR="001C75D5" w:rsidRPr="003531E1" w:rsidRDefault="001C75D5" w:rsidP="006D20C9">
            <w:pPr>
              <w:rPr>
                <w:b/>
                <w:sz w:val="18"/>
                <w:szCs w:val="18"/>
              </w:rPr>
            </w:pPr>
            <w:r w:rsidRPr="003531E1">
              <w:rPr>
                <w:b/>
                <w:sz w:val="18"/>
                <w:szCs w:val="18"/>
              </w:rPr>
              <w:t>£400</w:t>
            </w: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6D20C9">
            <w:pPr>
              <w:rPr>
                <w:b/>
                <w:sz w:val="18"/>
                <w:szCs w:val="18"/>
              </w:rPr>
            </w:pPr>
          </w:p>
          <w:p w:rsidR="001C75D5" w:rsidRPr="003531E1" w:rsidRDefault="001C75D5" w:rsidP="004E0CD8">
            <w:pPr>
              <w:jc w:val="right"/>
              <w:rPr>
                <w:b/>
                <w:sz w:val="18"/>
                <w:szCs w:val="18"/>
              </w:rPr>
            </w:pPr>
            <w:r w:rsidRPr="003531E1">
              <w:rPr>
                <w:b/>
                <w:sz w:val="18"/>
                <w:szCs w:val="18"/>
              </w:rPr>
              <w:t>Total Cost £400</w:t>
            </w:r>
          </w:p>
          <w:p w:rsidR="001C75D5" w:rsidRPr="003531E1" w:rsidRDefault="001C75D5" w:rsidP="006D20C9">
            <w:pPr>
              <w:rPr>
                <w:b/>
                <w:sz w:val="18"/>
                <w:szCs w:val="18"/>
              </w:rPr>
            </w:pPr>
          </w:p>
        </w:tc>
        <w:tc>
          <w:tcPr>
            <w:tcW w:w="1985" w:type="dxa"/>
          </w:tcPr>
          <w:p w:rsidR="001C75D5" w:rsidRPr="003531E1" w:rsidRDefault="00860101" w:rsidP="006D20C9">
            <w:pPr>
              <w:rPr>
                <w:sz w:val="18"/>
                <w:szCs w:val="18"/>
              </w:rPr>
            </w:pPr>
            <w:r w:rsidRPr="003531E1">
              <w:rPr>
                <w:sz w:val="18"/>
                <w:szCs w:val="18"/>
              </w:rPr>
              <w:t>Children meet at least once a term.</w:t>
            </w:r>
          </w:p>
          <w:p w:rsidR="00860101" w:rsidRPr="003531E1" w:rsidRDefault="00860101" w:rsidP="006D20C9">
            <w:pPr>
              <w:rPr>
                <w:sz w:val="18"/>
                <w:szCs w:val="18"/>
              </w:rPr>
            </w:pPr>
          </w:p>
          <w:p w:rsidR="00860101" w:rsidRPr="003531E1" w:rsidRDefault="00860101" w:rsidP="006D20C9">
            <w:pPr>
              <w:rPr>
                <w:sz w:val="18"/>
                <w:szCs w:val="18"/>
              </w:rPr>
            </w:pPr>
            <w:r w:rsidRPr="003531E1">
              <w:rPr>
                <w:sz w:val="18"/>
                <w:szCs w:val="18"/>
              </w:rPr>
              <w:t xml:space="preserve">Children have attended a session in the local Court and a debate took place. </w:t>
            </w:r>
          </w:p>
          <w:p w:rsidR="00860101" w:rsidRPr="003531E1" w:rsidRDefault="00860101" w:rsidP="006D20C9">
            <w:pPr>
              <w:rPr>
                <w:sz w:val="18"/>
                <w:szCs w:val="18"/>
              </w:rPr>
            </w:pPr>
          </w:p>
          <w:p w:rsidR="00860101" w:rsidRPr="003531E1" w:rsidRDefault="00860101" w:rsidP="006D20C9">
            <w:pPr>
              <w:rPr>
                <w:sz w:val="18"/>
                <w:szCs w:val="18"/>
              </w:rPr>
            </w:pPr>
            <w:r w:rsidRPr="003531E1">
              <w:rPr>
                <w:sz w:val="18"/>
                <w:szCs w:val="18"/>
              </w:rPr>
              <w:t>Two children visited London – visited the house of Commons</w:t>
            </w:r>
          </w:p>
          <w:p w:rsidR="00860101" w:rsidRPr="003531E1" w:rsidRDefault="00860101" w:rsidP="006D20C9">
            <w:pPr>
              <w:rPr>
                <w:sz w:val="18"/>
                <w:szCs w:val="18"/>
              </w:rPr>
            </w:pPr>
          </w:p>
          <w:p w:rsidR="00860101" w:rsidRPr="003531E1" w:rsidRDefault="00860101" w:rsidP="006D20C9">
            <w:pPr>
              <w:rPr>
                <w:sz w:val="18"/>
                <w:szCs w:val="18"/>
              </w:rPr>
            </w:pPr>
            <w:r w:rsidRPr="003531E1">
              <w:rPr>
                <w:sz w:val="18"/>
                <w:szCs w:val="18"/>
              </w:rPr>
              <w:t xml:space="preserve">MP and Governors have been into school to talk to the school council. </w:t>
            </w:r>
          </w:p>
        </w:tc>
      </w:tr>
      <w:tr w:rsidR="001C75D5" w:rsidRPr="003531E1" w:rsidTr="001C75D5">
        <w:tc>
          <w:tcPr>
            <w:tcW w:w="2518" w:type="dxa"/>
          </w:tcPr>
          <w:p w:rsidR="001C75D5" w:rsidRPr="003531E1" w:rsidRDefault="001C75D5">
            <w:pPr>
              <w:rPr>
                <w:b/>
                <w:color w:val="FF0000"/>
                <w:sz w:val="18"/>
                <w:szCs w:val="18"/>
              </w:rPr>
            </w:pPr>
            <w:r w:rsidRPr="003531E1">
              <w:rPr>
                <w:b/>
                <w:sz w:val="18"/>
                <w:szCs w:val="18"/>
              </w:rPr>
              <w:lastRenderedPageBreak/>
              <w:t>Booster sessions Yr.6 (Additional Teacher in year 6)</w:t>
            </w:r>
          </w:p>
          <w:p w:rsidR="001C75D5" w:rsidRPr="003531E1" w:rsidRDefault="001C75D5">
            <w:pPr>
              <w:rPr>
                <w:b/>
                <w:color w:val="FF0000"/>
                <w:sz w:val="18"/>
                <w:szCs w:val="18"/>
              </w:rPr>
            </w:pPr>
          </w:p>
          <w:p w:rsidR="001C75D5" w:rsidRPr="003531E1" w:rsidRDefault="001C75D5">
            <w:pPr>
              <w:rPr>
                <w:b/>
                <w:sz w:val="18"/>
                <w:szCs w:val="18"/>
              </w:rPr>
            </w:pPr>
            <w:r w:rsidRPr="003531E1">
              <w:rPr>
                <w:b/>
                <w:sz w:val="18"/>
                <w:szCs w:val="18"/>
              </w:rPr>
              <w:t>Work with Co-operative Academy after school booster club</w:t>
            </w:r>
          </w:p>
        </w:tc>
        <w:tc>
          <w:tcPr>
            <w:tcW w:w="1418" w:type="dxa"/>
          </w:tcPr>
          <w:p w:rsidR="001C75D5" w:rsidRPr="003531E1" w:rsidRDefault="001C75D5" w:rsidP="006F6284">
            <w:pPr>
              <w:rPr>
                <w:sz w:val="18"/>
                <w:szCs w:val="18"/>
              </w:rPr>
            </w:pPr>
            <w:r w:rsidRPr="003531E1">
              <w:rPr>
                <w:sz w:val="18"/>
                <w:szCs w:val="18"/>
              </w:rPr>
              <w:t xml:space="preserve">Mixture of </w:t>
            </w:r>
            <w:r w:rsidR="00A04BE0" w:rsidRPr="003531E1">
              <w:rPr>
                <w:sz w:val="18"/>
                <w:szCs w:val="18"/>
              </w:rPr>
              <w:t>disadvantaged children</w:t>
            </w:r>
            <w:r w:rsidRPr="003531E1">
              <w:rPr>
                <w:sz w:val="18"/>
                <w:szCs w:val="18"/>
              </w:rPr>
              <w:t xml:space="preserve"> and non-</w:t>
            </w:r>
            <w:r w:rsidR="00A04BE0" w:rsidRPr="003531E1">
              <w:rPr>
                <w:sz w:val="18"/>
                <w:szCs w:val="18"/>
              </w:rPr>
              <w:t>disadvantaged.</w:t>
            </w:r>
          </w:p>
        </w:tc>
        <w:tc>
          <w:tcPr>
            <w:tcW w:w="1559" w:type="dxa"/>
          </w:tcPr>
          <w:p w:rsidR="001C75D5" w:rsidRPr="003531E1" w:rsidRDefault="001C75D5" w:rsidP="006D20C9">
            <w:pPr>
              <w:rPr>
                <w:sz w:val="18"/>
                <w:szCs w:val="18"/>
              </w:rPr>
            </w:pPr>
          </w:p>
        </w:tc>
        <w:tc>
          <w:tcPr>
            <w:tcW w:w="1984" w:type="dxa"/>
          </w:tcPr>
          <w:p w:rsidR="001C75D5" w:rsidRPr="003531E1" w:rsidRDefault="001C75D5" w:rsidP="006D20C9">
            <w:pPr>
              <w:rPr>
                <w:sz w:val="18"/>
                <w:szCs w:val="18"/>
              </w:rPr>
            </w:pPr>
            <w:r w:rsidRPr="003531E1">
              <w:rPr>
                <w:sz w:val="18"/>
                <w:szCs w:val="18"/>
              </w:rPr>
              <w:t>Children will progress at a more rapid pace than previously seen impacting on their SATS results and confidence greatly.</w:t>
            </w:r>
          </w:p>
        </w:tc>
        <w:tc>
          <w:tcPr>
            <w:tcW w:w="3828" w:type="dxa"/>
          </w:tcPr>
          <w:p w:rsidR="001C75D5" w:rsidRPr="003531E1" w:rsidRDefault="001C75D5" w:rsidP="008A474E">
            <w:pPr>
              <w:widowControl w:val="0"/>
              <w:adjustRightInd w:val="0"/>
              <w:rPr>
                <w:rFonts w:eastAsia="Times New Roman" w:cs="Times New Roman"/>
                <w:color w:val="404040"/>
                <w:sz w:val="18"/>
                <w:szCs w:val="18"/>
                <w:lang w:eastAsia="en-GB"/>
              </w:rPr>
            </w:pPr>
            <w:r w:rsidRPr="003531E1">
              <w:rPr>
                <w:rFonts w:eastAsia="Times New Roman" w:cs="Times New Roman"/>
                <w:color w:val="000000"/>
                <w:sz w:val="18"/>
                <w:szCs w:val="18"/>
                <w:lang w:val="en-US" w:eastAsia="en-GB"/>
              </w:rPr>
              <w:t>Academic progress monitored by Principal, Vice Principal</w:t>
            </w:r>
            <w:r w:rsidRPr="003531E1">
              <w:rPr>
                <w:rFonts w:eastAsia="Times New Roman" w:cs="Times New Roman"/>
                <w:color w:val="404040"/>
                <w:sz w:val="18"/>
                <w:szCs w:val="18"/>
                <w:lang w:eastAsia="en-GB"/>
              </w:rPr>
              <w:t xml:space="preserve"> using DCPRO, FFT, formative and summative assessments.</w:t>
            </w:r>
          </w:p>
          <w:p w:rsidR="001C75D5" w:rsidRPr="003531E1" w:rsidRDefault="001C75D5" w:rsidP="00253809">
            <w:pPr>
              <w:widowControl w:val="0"/>
              <w:adjustRightInd w:val="0"/>
              <w:rPr>
                <w:rFonts w:eastAsia="Times New Roman" w:cs="Times New Roman"/>
                <w:color w:val="404040"/>
                <w:sz w:val="18"/>
                <w:szCs w:val="18"/>
                <w:lang w:eastAsia="en-GB"/>
              </w:rPr>
            </w:pPr>
            <w:r w:rsidRPr="003531E1">
              <w:rPr>
                <w:rFonts w:eastAsia="Times New Roman" w:cs="Times New Roman"/>
                <w:color w:val="404040"/>
                <w:sz w:val="18"/>
                <w:szCs w:val="18"/>
                <w:lang w:eastAsia="en-GB"/>
              </w:rPr>
              <w:t>.</w:t>
            </w:r>
          </w:p>
          <w:p w:rsidR="001C75D5" w:rsidRPr="003531E1" w:rsidRDefault="001C75D5" w:rsidP="00253809">
            <w:pPr>
              <w:rPr>
                <w:rFonts w:eastAsia="Times New Roman" w:cs="Times New Roman"/>
                <w:color w:val="404040"/>
                <w:sz w:val="18"/>
                <w:szCs w:val="18"/>
                <w:lang w:eastAsia="en-GB"/>
              </w:rPr>
            </w:pPr>
            <w:r w:rsidRPr="003531E1">
              <w:rPr>
                <w:rFonts w:eastAsia="Times New Roman" w:cs="Times New Roman"/>
                <w:color w:val="404040"/>
                <w:sz w:val="18"/>
                <w:szCs w:val="18"/>
                <w:lang w:eastAsia="en-GB"/>
              </w:rPr>
              <w:t xml:space="preserve">Termly pupil progress meetings with </w:t>
            </w:r>
            <w:r w:rsidRPr="003531E1">
              <w:rPr>
                <w:rFonts w:eastAsia="Times New Roman" w:cs="Times New Roman"/>
                <w:color w:val="000000"/>
                <w:sz w:val="18"/>
                <w:szCs w:val="18"/>
                <w:lang w:val="en-US" w:eastAsia="en-GB"/>
              </w:rPr>
              <w:t>Principal, Vice Principal</w:t>
            </w:r>
            <w:r w:rsidRPr="003531E1">
              <w:rPr>
                <w:rFonts w:eastAsia="Times New Roman" w:cs="Times New Roman"/>
                <w:color w:val="404040"/>
                <w:sz w:val="18"/>
                <w:szCs w:val="18"/>
                <w:lang w:eastAsia="en-GB"/>
              </w:rPr>
              <w:t xml:space="preserve"> and class teacher.</w:t>
            </w:r>
          </w:p>
          <w:p w:rsidR="001C75D5" w:rsidRPr="003531E1" w:rsidRDefault="001C75D5" w:rsidP="00253809">
            <w:pPr>
              <w:rPr>
                <w:rFonts w:eastAsia="Times New Roman" w:cs="Times New Roman"/>
                <w:color w:val="404040"/>
                <w:sz w:val="18"/>
                <w:szCs w:val="18"/>
                <w:lang w:eastAsia="en-GB"/>
              </w:rPr>
            </w:pPr>
          </w:p>
          <w:p w:rsidR="001C75D5" w:rsidRPr="003531E1" w:rsidRDefault="001C75D5" w:rsidP="00253809">
            <w:pPr>
              <w:rPr>
                <w:rFonts w:eastAsia="Times New Roman" w:cs="Times New Roman"/>
                <w:color w:val="404040"/>
                <w:sz w:val="18"/>
                <w:szCs w:val="18"/>
                <w:lang w:eastAsia="en-GB"/>
              </w:rPr>
            </w:pPr>
            <w:r w:rsidRPr="003531E1">
              <w:rPr>
                <w:rFonts w:eastAsia="Times New Roman" w:cs="Times New Roman"/>
                <w:color w:val="404040"/>
                <w:sz w:val="18"/>
                <w:szCs w:val="18"/>
                <w:lang w:eastAsia="en-GB"/>
              </w:rPr>
              <w:t>Track the progress of the children identified to work with the Co-operative Academy.</w:t>
            </w:r>
          </w:p>
          <w:p w:rsidR="001C75D5" w:rsidRPr="003531E1" w:rsidRDefault="001C75D5" w:rsidP="00253809">
            <w:pPr>
              <w:rPr>
                <w:rFonts w:eastAsia="Times New Roman" w:cs="Times New Roman"/>
                <w:color w:val="404040"/>
                <w:sz w:val="18"/>
                <w:szCs w:val="18"/>
                <w:lang w:eastAsia="en-GB"/>
              </w:rPr>
            </w:pPr>
          </w:p>
          <w:p w:rsidR="001C75D5" w:rsidRPr="003531E1" w:rsidRDefault="001C75D5" w:rsidP="006D20C9">
            <w:pPr>
              <w:rPr>
                <w:sz w:val="18"/>
                <w:szCs w:val="18"/>
              </w:rPr>
            </w:pPr>
          </w:p>
        </w:tc>
        <w:tc>
          <w:tcPr>
            <w:tcW w:w="2976" w:type="dxa"/>
          </w:tcPr>
          <w:p w:rsidR="001C75D5" w:rsidRPr="003531E1" w:rsidRDefault="001C75D5" w:rsidP="00253809">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Staff costs</w:t>
            </w:r>
          </w:p>
          <w:p w:rsidR="001C75D5" w:rsidRPr="003531E1" w:rsidRDefault="001C75D5" w:rsidP="00253809">
            <w:pPr>
              <w:widowControl w:val="0"/>
              <w:adjustRightInd w:val="0"/>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£6,284</w:t>
            </w:r>
          </w:p>
          <w:p w:rsidR="001C75D5" w:rsidRPr="003531E1" w:rsidRDefault="001C75D5" w:rsidP="00253809">
            <w:pPr>
              <w:widowControl w:val="0"/>
              <w:adjustRightInd w:val="0"/>
              <w:rPr>
                <w:rFonts w:eastAsia="Times New Roman" w:cs="Times New Roman"/>
                <w:b/>
                <w:color w:val="000000"/>
                <w:sz w:val="18"/>
                <w:szCs w:val="18"/>
                <w:lang w:val="en-US" w:eastAsia="en-GB"/>
              </w:rPr>
            </w:pPr>
          </w:p>
          <w:p w:rsidR="001C75D5" w:rsidRPr="003531E1" w:rsidRDefault="001C75D5" w:rsidP="00253809">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Rewards for booster clubs</w:t>
            </w:r>
          </w:p>
          <w:p w:rsidR="001C75D5" w:rsidRPr="003531E1" w:rsidRDefault="001C75D5" w:rsidP="00253809">
            <w:pPr>
              <w:widowControl w:val="0"/>
              <w:adjustRightInd w:val="0"/>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£300</w:t>
            </w:r>
          </w:p>
          <w:p w:rsidR="001C75D5" w:rsidRPr="003531E1" w:rsidRDefault="001C75D5" w:rsidP="00253809">
            <w:pPr>
              <w:widowControl w:val="0"/>
              <w:adjustRightInd w:val="0"/>
              <w:rPr>
                <w:rFonts w:eastAsia="Times New Roman" w:cs="Times New Roman"/>
                <w:b/>
                <w:color w:val="000000"/>
                <w:sz w:val="18"/>
                <w:szCs w:val="18"/>
                <w:lang w:val="en-US" w:eastAsia="en-GB"/>
              </w:rPr>
            </w:pPr>
          </w:p>
          <w:p w:rsidR="001C75D5" w:rsidRPr="003531E1" w:rsidRDefault="001C75D5" w:rsidP="00253809">
            <w:pPr>
              <w:widowControl w:val="0"/>
              <w:adjustRightInd w:val="0"/>
              <w:rPr>
                <w:rFonts w:eastAsia="Times New Roman" w:cs="Times New Roman"/>
                <w:b/>
                <w:color w:val="000000"/>
                <w:sz w:val="18"/>
                <w:szCs w:val="18"/>
                <w:lang w:val="en-US" w:eastAsia="en-GB"/>
              </w:rPr>
            </w:pPr>
          </w:p>
          <w:p w:rsidR="001C75D5" w:rsidRPr="003531E1" w:rsidRDefault="001C75D5" w:rsidP="00253809">
            <w:pPr>
              <w:widowControl w:val="0"/>
              <w:adjustRightInd w:val="0"/>
              <w:rPr>
                <w:rFonts w:eastAsia="Times New Roman" w:cs="Times New Roman"/>
                <w:b/>
                <w:color w:val="000000"/>
                <w:sz w:val="18"/>
                <w:szCs w:val="18"/>
                <w:lang w:val="en-US" w:eastAsia="en-GB"/>
              </w:rPr>
            </w:pPr>
          </w:p>
          <w:p w:rsidR="001C75D5" w:rsidRPr="003531E1" w:rsidRDefault="001C75D5" w:rsidP="004E0CD8">
            <w:pPr>
              <w:widowControl w:val="0"/>
              <w:adjustRightInd w:val="0"/>
              <w:jc w:val="right"/>
              <w:rPr>
                <w:rFonts w:eastAsia="Times New Roman" w:cs="Times New Roman"/>
                <w:b/>
                <w:color w:val="000000"/>
                <w:sz w:val="18"/>
                <w:szCs w:val="18"/>
                <w:lang w:val="en-US" w:eastAsia="en-GB"/>
              </w:rPr>
            </w:pPr>
            <w:r w:rsidRPr="003531E1">
              <w:rPr>
                <w:rFonts w:eastAsia="Times New Roman" w:cs="Times New Roman"/>
                <w:b/>
                <w:color w:val="000000"/>
                <w:sz w:val="18"/>
                <w:szCs w:val="18"/>
                <w:lang w:val="en-US" w:eastAsia="en-GB"/>
              </w:rPr>
              <w:t>Total Cost £6,584</w:t>
            </w:r>
          </w:p>
          <w:p w:rsidR="001C75D5" w:rsidRPr="003531E1" w:rsidRDefault="001C75D5" w:rsidP="00253809">
            <w:pPr>
              <w:widowControl w:val="0"/>
              <w:adjustRightInd w:val="0"/>
              <w:rPr>
                <w:rFonts w:eastAsia="Times New Roman" w:cs="Times New Roman"/>
                <w:b/>
                <w:color w:val="000000"/>
                <w:sz w:val="18"/>
                <w:szCs w:val="18"/>
                <w:lang w:val="en-US" w:eastAsia="en-GB"/>
              </w:rPr>
            </w:pPr>
          </w:p>
        </w:tc>
        <w:tc>
          <w:tcPr>
            <w:tcW w:w="1985" w:type="dxa"/>
          </w:tcPr>
          <w:p w:rsidR="001C75D5" w:rsidRPr="003531E1" w:rsidRDefault="00CB3433" w:rsidP="00253809">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Two additional Teachers were employed in year 6. Reducing class sizes and targeted interventions took place. </w:t>
            </w:r>
          </w:p>
          <w:p w:rsidR="00CB3433" w:rsidRPr="003531E1" w:rsidRDefault="00CB3433" w:rsidP="00253809">
            <w:pPr>
              <w:widowControl w:val="0"/>
              <w:adjustRightInd w:val="0"/>
              <w:rPr>
                <w:rFonts w:eastAsia="Times New Roman" w:cs="Times New Roman"/>
                <w:color w:val="000000"/>
                <w:sz w:val="18"/>
                <w:szCs w:val="18"/>
                <w:lang w:val="en-US" w:eastAsia="en-GB"/>
              </w:rPr>
            </w:pPr>
          </w:p>
          <w:p w:rsidR="00CB3433" w:rsidRPr="003531E1" w:rsidRDefault="00CB3433" w:rsidP="00253809">
            <w:pPr>
              <w:widowControl w:val="0"/>
              <w:adjustRightInd w:val="0"/>
              <w:rPr>
                <w:rFonts w:eastAsia="Times New Roman" w:cs="Times New Roman"/>
                <w:color w:val="000000"/>
                <w:sz w:val="18"/>
                <w:szCs w:val="18"/>
                <w:lang w:val="en-US" w:eastAsia="en-GB"/>
              </w:rPr>
            </w:pPr>
            <w:r w:rsidRPr="003531E1">
              <w:rPr>
                <w:rFonts w:eastAsia="Times New Roman" w:cs="Times New Roman"/>
                <w:color w:val="000000"/>
                <w:sz w:val="18"/>
                <w:szCs w:val="18"/>
                <w:lang w:val="en-US" w:eastAsia="en-GB"/>
              </w:rPr>
              <w:t xml:space="preserve">Co-op Academy </w:t>
            </w:r>
            <w:r w:rsidR="00A04BE0" w:rsidRPr="003531E1">
              <w:rPr>
                <w:rFonts w:eastAsia="Times New Roman" w:cs="Times New Roman"/>
                <w:color w:val="000000"/>
                <w:sz w:val="18"/>
                <w:szCs w:val="18"/>
                <w:lang w:val="en-US" w:eastAsia="en-GB"/>
              </w:rPr>
              <w:t>has</w:t>
            </w:r>
            <w:r w:rsidRPr="003531E1">
              <w:rPr>
                <w:rFonts w:eastAsia="Times New Roman" w:cs="Times New Roman"/>
                <w:color w:val="000000"/>
                <w:sz w:val="18"/>
                <w:szCs w:val="18"/>
                <w:lang w:val="en-US" w:eastAsia="en-GB"/>
              </w:rPr>
              <w:t xml:space="preserve"> worked very closely this year. After school booster sessions, More able and talented sessions, ICT, </w:t>
            </w:r>
            <w:r w:rsidR="00A04BE0" w:rsidRPr="003531E1">
              <w:rPr>
                <w:rFonts w:eastAsia="Times New Roman" w:cs="Times New Roman"/>
                <w:color w:val="000000"/>
                <w:sz w:val="18"/>
                <w:szCs w:val="18"/>
                <w:lang w:val="en-US" w:eastAsia="en-GB"/>
              </w:rPr>
              <w:t>Math’s</w:t>
            </w:r>
            <w:r w:rsidRPr="003531E1">
              <w:rPr>
                <w:rFonts w:eastAsia="Times New Roman" w:cs="Times New Roman"/>
                <w:color w:val="000000"/>
                <w:sz w:val="18"/>
                <w:szCs w:val="18"/>
                <w:lang w:val="en-US" w:eastAsia="en-GB"/>
              </w:rPr>
              <w:t xml:space="preserve"> </w:t>
            </w:r>
            <w:r w:rsidR="00A04BE0" w:rsidRPr="003531E1">
              <w:rPr>
                <w:rFonts w:eastAsia="Times New Roman" w:cs="Times New Roman"/>
                <w:color w:val="000000"/>
                <w:sz w:val="18"/>
                <w:szCs w:val="18"/>
                <w:lang w:val="en-US" w:eastAsia="en-GB"/>
              </w:rPr>
              <w:t>etc.</w:t>
            </w:r>
          </w:p>
        </w:tc>
      </w:tr>
      <w:tr w:rsidR="001C75D5" w:rsidRPr="003531E1" w:rsidTr="001C75D5">
        <w:tc>
          <w:tcPr>
            <w:tcW w:w="2518" w:type="dxa"/>
          </w:tcPr>
          <w:p w:rsidR="001C75D5" w:rsidRPr="003531E1" w:rsidRDefault="001C75D5">
            <w:pPr>
              <w:rPr>
                <w:b/>
                <w:sz w:val="18"/>
                <w:szCs w:val="18"/>
              </w:rPr>
            </w:pPr>
            <w:r w:rsidRPr="003531E1">
              <w:rPr>
                <w:b/>
                <w:sz w:val="18"/>
                <w:szCs w:val="18"/>
              </w:rPr>
              <w:t xml:space="preserve">Reading </w:t>
            </w:r>
          </w:p>
          <w:p w:rsidR="001C75D5" w:rsidRPr="003531E1" w:rsidRDefault="001C75D5">
            <w:pPr>
              <w:rPr>
                <w:b/>
                <w:sz w:val="18"/>
                <w:szCs w:val="18"/>
              </w:rPr>
            </w:pPr>
          </w:p>
          <w:p w:rsidR="001C75D5" w:rsidRPr="003531E1" w:rsidRDefault="001C75D5">
            <w:pPr>
              <w:rPr>
                <w:b/>
                <w:sz w:val="18"/>
                <w:szCs w:val="18"/>
              </w:rPr>
            </w:pPr>
            <w:r w:rsidRPr="003531E1">
              <w:rPr>
                <w:b/>
                <w:sz w:val="18"/>
                <w:szCs w:val="18"/>
              </w:rPr>
              <w:t>Accelerated readers programme.</w:t>
            </w:r>
          </w:p>
          <w:p w:rsidR="001C75D5" w:rsidRPr="003531E1" w:rsidRDefault="001C75D5">
            <w:pPr>
              <w:rPr>
                <w:b/>
                <w:sz w:val="18"/>
                <w:szCs w:val="18"/>
              </w:rPr>
            </w:pPr>
          </w:p>
          <w:p w:rsidR="001C75D5" w:rsidRPr="003531E1" w:rsidRDefault="001C75D5">
            <w:pPr>
              <w:rPr>
                <w:b/>
                <w:sz w:val="18"/>
                <w:szCs w:val="18"/>
              </w:rPr>
            </w:pPr>
            <w:r w:rsidRPr="003531E1">
              <w:rPr>
                <w:b/>
                <w:sz w:val="18"/>
                <w:szCs w:val="18"/>
              </w:rPr>
              <w:t>Pupil Premium lead (part time teacher) to support with reading, writing and maths and to ensure TAs are supporting effectively,</w:t>
            </w:r>
          </w:p>
          <w:p w:rsidR="001C75D5" w:rsidRPr="003531E1" w:rsidRDefault="001C75D5">
            <w:pPr>
              <w:rPr>
                <w:b/>
                <w:sz w:val="18"/>
                <w:szCs w:val="18"/>
              </w:rPr>
            </w:pPr>
          </w:p>
          <w:p w:rsidR="001C75D5" w:rsidRPr="003531E1" w:rsidRDefault="001C75D5">
            <w:pPr>
              <w:rPr>
                <w:b/>
                <w:sz w:val="18"/>
                <w:szCs w:val="18"/>
              </w:rPr>
            </w:pPr>
            <w:r w:rsidRPr="003531E1">
              <w:rPr>
                <w:b/>
                <w:sz w:val="18"/>
                <w:szCs w:val="18"/>
              </w:rPr>
              <w:t xml:space="preserve">Additional reading to include individual reading, guided reading, phonics or comprehension for all disadvantaged children. </w:t>
            </w:r>
          </w:p>
        </w:tc>
        <w:tc>
          <w:tcPr>
            <w:tcW w:w="1418" w:type="dxa"/>
          </w:tcPr>
          <w:p w:rsidR="001C75D5" w:rsidRPr="003531E1" w:rsidRDefault="001C75D5" w:rsidP="006F6284">
            <w:pPr>
              <w:rPr>
                <w:sz w:val="18"/>
                <w:szCs w:val="18"/>
              </w:rPr>
            </w:pPr>
            <w:r w:rsidRPr="003531E1">
              <w:rPr>
                <w:sz w:val="18"/>
                <w:szCs w:val="18"/>
              </w:rPr>
              <w:t xml:space="preserve">Mixture of </w:t>
            </w:r>
            <w:r w:rsidR="00A04BE0" w:rsidRPr="003531E1">
              <w:rPr>
                <w:sz w:val="18"/>
                <w:szCs w:val="18"/>
              </w:rPr>
              <w:t>disadvantaged children</w:t>
            </w:r>
            <w:r w:rsidRPr="003531E1">
              <w:rPr>
                <w:sz w:val="18"/>
                <w:szCs w:val="18"/>
              </w:rPr>
              <w:t xml:space="preserve"> and non-</w:t>
            </w:r>
            <w:r w:rsidR="00A04BE0" w:rsidRPr="003531E1">
              <w:rPr>
                <w:sz w:val="18"/>
                <w:szCs w:val="18"/>
              </w:rPr>
              <w:t>disadvantaged.</w:t>
            </w:r>
          </w:p>
        </w:tc>
        <w:tc>
          <w:tcPr>
            <w:tcW w:w="1559" w:type="dxa"/>
          </w:tcPr>
          <w:p w:rsidR="001C75D5" w:rsidRPr="003531E1" w:rsidRDefault="001C75D5" w:rsidP="006D20C9">
            <w:pPr>
              <w:rPr>
                <w:sz w:val="18"/>
                <w:szCs w:val="18"/>
              </w:rPr>
            </w:pPr>
            <w:r w:rsidRPr="003531E1">
              <w:rPr>
                <w:sz w:val="18"/>
                <w:szCs w:val="18"/>
              </w:rPr>
              <w:t>Currently in place for year 5 and 6. Due to success this will be used in other year groups.</w:t>
            </w:r>
          </w:p>
          <w:p w:rsidR="001C75D5" w:rsidRPr="003531E1" w:rsidRDefault="001C75D5" w:rsidP="006D20C9">
            <w:pPr>
              <w:rPr>
                <w:sz w:val="18"/>
                <w:szCs w:val="18"/>
              </w:rPr>
            </w:pPr>
          </w:p>
          <w:p w:rsidR="001C75D5" w:rsidRPr="003531E1" w:rsidRDefault="001C75D5" w:rsidP="000613EF">
            <w:pPr>
              <w:rPr>
                <w:sz w:val="18"/>
                <w:szCs w:val="18"/>
              </w:rPr>
            </w:pPr>
            <w:r w:rsidRPr="003531E1">
              <w:rPr>
                <w:sz w:val="18"/>
                <w:szCs w:val="18"/>
              </w:rPr>
              <w:t xml:space="preserve">All </w:t>
            </w:r>
            <w:r w:rsidR="00A04BE0" w:rsidRPr="003531E1">
              <w:rPr>
                <w:sz w:val="18"/>
                <w:szCs w:val="18"/>
              </w:rPr>
              <w:t>disadvantaged children</w:t>
            </w:r>
            <w:r w:rsidRPr="003531E1">
              <w:rPr>
                <w:sz w:val="18"/>
                <w:szCs w:val="18"/>
              </w:rPr>
              <w:t xml:space="preserve"> (including MAT children) to receive at least one additional reading session. The majority</w:t>
            </w:r>
            <w:r w:rsidR="00310C15">
              <w:rPr>
                <w:sz w:val="18"/>
                <w:szCs w:val="18"/>
              </w:rPr>
              <w:t xml:space="preserve"> of children will receive two. </w:t>
            </w:r>
          </w:p>
          <w:p w:rsidR="001C75D5" w:rsidRPr="003531E1" w:rsidRDefault="001C75D5" w:rsidP="000613EF">
            <w:pPr>
              <w:rPr>
                <w:sz w:val="18"/>
                <w:szCs w:val="18"/>
              </w:rPr>
            </w:pPr>
            <w:r w:rsidRPr="003531E1">
              <w:rPr>
                <w:sz w:val="18"/>
                <w:szCs w:val="18"/>
              </w:rPr>
              <w:t xml:space="preserve">Additional phonics sessions across the school for identified children delivered by Phonics Lead Teacher or specialist Phonics TA. </w:t>
            </w:r>
          </w:p>
        </w:tc>
        <w:tc>
          <w:tcPr>
            <w:tcW w:w="1984" w:type="dxa"/>
          </w:tcPr>
          <w:p w:rsidR="001C75D5" w:rsidRPr="003531E1" w:rsidRDefault="001C75D5" w:rsidP="00862903">
            <w:pPr>
              <w:rPr>
                <w:sz w:val="18"/>
                <w:szCs w:val="18"/>
              </w:rPr>
            </w:pPr>
            <w:r w:rsidRPr="003531E1">
              <w:rPr>
                <w:sz w:val="18"/>
                <w:szCs w:val="18"/>
              </w:rPr>
              <w:t>Children will progress at a more rapid pace than previously seen impacting on their learning outcomes and confidence greatly.</w:t>
            </w:r>
          </w:p>
          <w:p w:rsidR="001C75D5" w:rsidRPr="003531E1" w:rsidRDefault="001C75D5" w:rsidP="00862903">
            <w:pPr>
              <w:rPr>
                <w:sz w:val="18"/>
                <w:szCs w:val="18"/>
              </w:rPr>
            </w:pPr>
          </w:p>
          <w:p w:rsidR="001C75D5" w:rsidRPr="003531E1" w:rsidRDefault="001C75D5" w:rsidP="00862903">
            <w:pPr>
              <w:rPr>
                <w:sz w:val="18"/>
                <w:szCs w:val="18"/>
              </w:rPr>
            </w:pPr>
            <w:r w:rsidRPr="003531E1">
              <w:rPr>
                <w:sz w:val="18"/>
                <w:szCs w:val="18"/>
              </w:rPr>
              <w:t xml:space="preserve">Disadvantaged children will narrow or close the gaps from themselves and non-disadvantaged children. </w:t>
            </w:r>
          </w:p>
        </w:tc>
        <w:tc>
          <w:tcPr>
            <w:tcW w:w="3828" w:type="dxa"/>
          </w:tcPr>
          <w:p w:rsidR="001C75D5" w:rsidRPr="003531E1" w:rsidRDefault="001C75D5" w:rsidP="00253809">
            <w:pPr>
              <w:widowControl w:val="0"/>
              <w:adjustRightInd w:val="0"/>
              <w:rPr>
                <w:rFonts w:eastAsia="Times New Roman" w:cs="Times New Roman"/>
                <w:sz w:val="18"/>
                <w:szCs w:val="18"/>
                <w:lang w:eastAsia="en-GB"/>
              </w:rPr>
            </w:pPr>
            <w:r w:rsidRPr="003531E1">
              <w:rPr>
                <w:rFonts w:eastAsia="Times New Roman" w:cs="Times New Roman"/>
                <w:sz w:val="18"/>
                <w:szCs w:val="18"/>
                <w:lang w:val="en-US" w:eastAsia="en-GB"/>
              </w:rPr>
              <w:t>Academic progress monitored by Principal, Vice Principal</w:t>
            </w:r>
            <w:r w:rsidRPr="003531E1">
              <w:rPr>
                <w:rFonts w:eastAsia="Times New Roman" w:cs="Times New Roman"/>
                <w:sz w:val="18"/>
                <w:szCs w:val="18"/>
                <w:lang w:eastAsia="en-GB"/>
              </w:rPr>
              <w:t xml:space="preserve"> using DCPRO,FFT, formative and summative assessments </w:t>
            </w:r>
          </w:p>
          <w:p w:rsidR="001C75D5" w:rsidRPr="003531E1" w:rsidRDefault="001C75D5" w:rsidP="00253809">
            <w:pPr>
              <w:widowControl w:val="0"/>
              <w:adjustRightInd w:val="0"/>
              <w:rPr>
                <w:rFonts w:eastAsia="Times New Roman" w:cs="Times New Roman"/>
                <w:sz w:val="18"/>
                <w:szCs w:val="18"/>
                <w:lang w:eastAsia="en-GB"/>
              </w:rPr>
            </w:pPr>
          </w:p>
          <w:p w:rsidR="001C75D5" w:rsidRPr="003531E1" w:rsidRDefault="001C75D5" w:rsidP="00253809">
            <w:pPr>
              <w:rPr>
                <w:rFonts w:eastAsia="Times New Roman" w:cs="Times New Roman"/>
                <w:sz w:val="18"/>
                <w:szCs w:val="18"/>
                <w:lang w:eastAsia="en-GB"/>
              </w:rPr>
            </w:pPr>
            <w:r w:rsidRPr="003531E1">
              <w:rPr>
                <w:rFonts w:eastAsia="Times New Roman" w:cs="Times New Roman"/>
                <w:sz w:val="18"/>
                <w:szCs w:val="18"/>
                <w:lang w:eastAsia="en-GB"/>
              </w:rPr>
              <w:t xml:space="preserve">Termly pupil progress meetings with </w:t>
            </w:r>
            <w:r w:rsidRPr="003531E1">
              <w:rPr>
                <w:rFonts w:eastAsia="Times New Roman" w:cs="Times New Roman"/>
                <w:sz w:val="18"/>
                <w:szCs w:val="18"/>
                <w:lang w:val="en-US" w:eastAsia="en-GB"/>
              </w:rPr>
              <w:t>Principal, Vice Principal</w:t>
            </w:r>
            <w:r w:rsidRPr="003531E1">
              <w:rPr>
                <w:rFonts w:eastAsia="Times New Roman" w:cs="Times New Roman"/>
                <w:sz w:val="18"/>
                <w:szCs w:val="18"/>
                <w:lang w:eastAsia="en-GB"/>
              </w:rPr>
              <w:t xml:space="preserve"> and class teacher.</w:t>
            </w:r>
          </w:p>
          <w:p w:rsidR="001C75D5" w:rsidRPr="003531E1" w:rsidRDefault="001C75D5" w:rsidP="00253809">
            <w:pPr>
              <w:rPr>
                <w:rFonts w:eastAsia="Times New Roman" w:cs="Times New Roman"/>
                <w:sz w:val="18"/>
                <w:szCs w:val="18"/>
                <w:lang w:eastAsia="en-GB"/>
              </w:rPr>
            </w:pPr>
          </w:p>
          <w:p w:rsidR="001C75D5" w:rsidRPr="003531E1" w:rsidRDefault="001C75D5" w:rsidP="00253809">
            <w:pPr>
              <w:rPr>
                <w:rFonts w:eastAsia="Times New Roman" w:cs="Times New Roman"/>
                <w:sz w:val="18"/>
                <w:szCs w:val="18"/>
                <w:lang w:eastAsia="en-GB"/>
              </w:rPr>
            </w:pPr>
            <w:r w:rsidRPr="003531E1">
              <w:rPr>
                <w:rFonts w:eastAsia="Times New Roman" w:cs="Times New Roman"/>
                <w:sz w:val="18"/>
                <w:szCs w:val="18"/>
                <w:lang w:eastAsia="en-GB"/>
              </w:rPr>
              <w:t>ET will take the Lead on implementing this programme. ET to ensure phonics across the school is effective through moderation and observations.</w:t>
            </w:r>
          </w:p>
          <w:p w:rsidR="001C75D5" w:rsidRPr="003531E1" w:rsidRDefault="001C75D5" w:rsidP="00253809">
            <w:pPr>
              <w:rPr>
                <w:rFonts w:eastAsia="Times New Roman" w:cs="Times New Roman"/>
                <w:sz w:val="18"/>
                <w:szCs w:val="18"/>
                <w:lang w:eastAsia="en-GB"/>
              </w:rPr>
            </w:pPr>
          </w:p>
          <w:p w:rsidR="001C75D5" w:rsidRPr="003531E1" w:rsidRDefault="001C75D5" w:rsidP="00253809">
            <w:pPr>
              <w:rPr>
                <w:rFonts w:eastAsia="Times New Roman" w:cs="Times New Roman"/>
                <w:sz w:val="18"/>
                <w:szCs w:val="18"/>
                <w:lang w:eastAsia="en-GB"/>
              </w:rPr>
            </w:pPr>
            <w:r w:rsidRPr="003531E1">
              <w:rPr>
                <w:rFonts w:eastAsia="Times New Roman" w:cs="Times New Roman"/>
                <w:sz w:val="18"/>
                <w:szCs w:val="18"/>
                <w:lang w:eastAsia="en-GB"/>
              </w:rPr>
              <w:t xml:space="preserve">ET to monitor TA specialist for phonics. </w:t>
            </w:r>
          </w:p>
          <w:p w:rsidR="001C75D5" w:rsidRPr="003531E1" w:rsidRDefault="001C75D5" w:rsidP="006D20C9">
            <w:pPr>
              <w:rPr>
                <w:sz w:val="18"/>
                <w:szCs w:val="18"/>
              </w:rPr>
            </w:pPr>
          </w:p>
        </w:tc>
        <w:tc>
          <w:tcPr>
            <w:tcW w:w="2976" w:type="dxa"/>
          </w:tcPr>
          <w:p w:rsidR="001C75D5" w:rsidRPr="003531E1" w:rsidRDefault="001C75D5" w:rsidP="00253809">
            <w:pPr>
              <w:widowControl w:val="0"/>
              <w:adjustRightInd w:val="0"/>
              <w:rPr>
                <w:rFonts w:eastAsia="Times New Roman" w:cs="Times New Roman"/>
                <w:sz w:val="18"/>
                <w:szCs w:val="18"/>
                <w:lang w:val="en-US" w:eastAsia="en-GB"/>
              </w:rPr>
            </w:pPr>
            <w:r w:rsidRPr="003531E1">
              <w:rPr>
                <w:rFonts w:eastAsia="Times New Roman" w:cs="Times New Roman"/>
                <w:sz w:val="18"/>
                <w:szCs w:val="18"/>
                <w:lang w:val="en-US" w:eastAsia="en-GB"/>
              </w:rPr>
              <w:t>Accelerated Reading Programme, resources and salary costs</w:t>
            </w:r>
          </w:p>
          <w:p w:rsidR="001C75D5" w:rsidRPr="003531E1" w:rsidRDefault="001C75D5" w:rsidP="008A474E">
            <w:pPr>
              <w:widowControl w:val="0"/>
              <w:adjustRightInd w:val="0"/>
              <w:rPr>
                <w:rFonts w:eastAsia="Times New Roman" w:cs="Times New Roman"/>
                <w:b/>
                <w:sz w:val="18"/>
                <w:szCs w:val="18"/>
                <w:lang w:val="en-US" w:eastAsia="en-GB"/>
              </w:rPr>
            </w:pPr>
            <w:r w:rsidRPr="003531E1">
              <w:rPr>
                <w:rFonts w:eastAsia="Times New Roman" w:cs="Times New Roman"/>
                <w:b/>
                <w:sz w:val="18"/>
                <w:szCs w:val="18"/>
                <w:lang w:val="en-US" w:eastAsia="en-GB"/>
              </w:rPr>
              <w:t>£36,114</w:t>
            </w: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r w:rsidRPr="003531E1">
              <w:rPr>
                <w:rFonts w:eastAsia="Times New Roman" w:cs="Times New Roman"/>
                <w:b/>
                <w:sz w:val="18"/>
                <w:szCs w:val="18"/>
                <w:lang w:val="en-US" w:eastAsia="en-GB"/>
              </w:rPr>
              <w:t>£21,600</w:t>
            </w: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8A474E">
            <w:pPr>
              <w:widowControl w:val="0"/>
              <w:adjustRightInd w:val="0"/>
              <w:rPr>
                <w:rFonts w:eastAsia="Times New Roman" w:cs="Times New Roman"/>
                <w:b/>
                <w:sz w:val="18"/>
                <w:szCs w:val="18"/>
                <w:lang w:val="en-US" w:eastAsia="en-GB"/>
              </w:rPr>
            </w:pPr>
          </w:p>
          <w:p w:rsidR="001C75D5" w:rsidRPr="003531E1" w:rsidRDefault="001C75D5" w:rsidP="003A3154">
            <w:pPr>
              <w:widowControl w:val="0"/>
              <w:adjustRightInd w:val="0"/>
              <w:jc w:val="right"/>
              <w:rPr>
                <w:rFonts w:eastAsia="Times New Roman" w:cs="Times New Roman"/>
                <w:b/>
                <w:sz w:val="18"/>
                <w:szCs w:val="18"/>
                <w:lang w:val="en-US" w:eastAsia="en-GB"/>
              </w:rPr>
            </w:pPr>
            <w:r w:rsidRPr="003531E1">
              <w:rPr>
                <w:rFonts w:eastAsia="Times New Roman" w:cs="Times New Roman"/>
                <w:b/>
                <w:sz w:val="18"/>
                <w:szCs w:val="18"/>
                <w:lang w:val="en-US" w:eastAsia="en-GB"/>
              </w:rPr>
              <w:t>Total Cost £57,714</w:t>
            </w:r>
          </w:p>
        </w:tc>
        <w:tc>
          <w:tcPr>
            <w:tcW w:w="1985" w:type="dxa"/>
          </w:tcPr>
          <w:p w:rsidR="001C75D5" w:rsidRDefault="00310C15" w:rsidP="00253809">
            <w:pPr>
              <w:widowControl w:val="0"/>
              <w:adjustRightInd w:val="0"/>
              <w:rPr>
                <w:rFonts w:eastAsia="Times New Roman" w:cs="Times New Roman"/>
                <w:color w:val="000000"/>
                <w:sz w:val="18"/>
                <w:szCs w:val="18"/>
                <w:lang w:val="en-US" w:eastAsia="en-GB"/>
              </w:rPr>
            </w:pPr>
            <w:r>
              <w:rPr>
                <w:rFonts w:eastAsia="Times New Roman" w:cs="Times New Roman"/>
                <w:color w:val="000000"/>
                <w:sz w:val="18"/>
                <w:szCs w:val="18"/>
                <w:lang w:val="en-US" w:eastAsia="en-GB"/>
              </w:rPr>
              <w:t xml:space="preserve">See data file for whole school and phonics </w:t>
            </w:r>
          </w:p>
          <w:p w:rsidR="00310C15" w:rsidRPr="003531E1" w:rsidRDefault="00310C15" w:rsidP="00253809">
            <w:pPr>
              <w:widowControl w:val="0"/>
              <w:adjustRightInd w:val="0"/>
              <w:rPr>
                <w:rFonts w:eastAsia="Times New Roman" w:cs="Times New Roman"/>
                <w:color w:val="000000"/>
                <w:sz w:val="18"/>
                <w:szCs w:val="18"/>
                <w:lang w:val="en-US" w:eastAsia="en-GB"/>
              </w:rPr>
            </w:pPr>
            <w:r>
              <w:rPr>
                <w:rFonts w:eastAsia="Times New Roman" w:cs="Times New Roman"/>
                <w:color w:val="000000"/>
                <w:sz w:val="18"/>
                <w:szCs w:val="18"/>
                <w:lang w:val="en-US" w:eastAsia="en-GB"/>
              </w:rPr>
              <w:t xml:space="preserve">See SENCO file </w:t>
            </w:r>
          </w:p>
        </w:tc>
      </w:tr>
      <w:tr w:rsidR="001C75D5" w:rsidRPr="003531E1" w:rsidTr="001C75D5">
        <w:tc>
          <w:tcPr>
            <w:tcW w:w="2518" w:type="dxa"/>
          </w:tcPr>
          <w:p w:rsidR="001C75D5" w:rsidRPr="003531E1" w:rsidRDefault="001C75D5">
            <w:pPr>
              <w:rPr>
                <w:color w:val="FF0000"/>
                <w:sz w:val="18"/>
                <w:szCs w:val="18"/>
              </w:rPr>
            </w:pPr>
          </w:p>
        </w:tc>
        <w:tc>
          <w:tcPr>
            <w:tcW w:w="1418" w:type="dxa"/>
          </w:tcPr>
          <w:p w:rsidR="001C75D5" w:rsidRPr="003531E1" w:rsidRDefault="001C75D5" w:rsidP="003F73DF">
            <w:pPr>
              <w:rPr>
                <w:color w:val="FF0000"/>
                <w:sz w:val="18"/>
                <w:szCs w:val="18"/>
              </w:rPr>
            </w:pPr>
          </w:p>
        </w:tc>
        <w:tc>
          <w:tcPr>
            <w:tcW w:w="1559" w:type="dxa"/>
          </w:tcPr>
          <w:p w:rsidR="001C75D5" w:rsidRPr="003531E1" w:rsidRDefault="001C75D5" w:rsidP="006D20C9">
            <w:pPr>
              <w:rPr>
                <w:color w:val="FF0000"/>
                <w:sz w:val="18"/>
                <w:szCs w:val="18"/>
              </w:rPr>
            </w:pPr>
          </w:p>
        </w:tc>
        <w:tc>
          <w:tcPr>
            <w:tcW w:w="1984" w:type="dxa"/>
          </w:tcPr>
          <w:p w:rsidR="001C75D5" w:rsidRPr="003531E1" w:rsidRDefault="001C75D5" w:rsidP="006D20C9">
            <w:pPr>
              <w:rPr>
                <w:color w:val="FF0000"/>
                <w:sz w:val="18"/>
                <w:szCs w:val="18"/>
              </w:rPr>
            </w:pPr>
          </w:p>
        </w:tc>
        <w:tc>
          <w:tcPr>
            <w:tcW w:w="3828" w:type="dxa"/>
          </w:tcPr>
          <w:p w:rsidR="001C75D5" w:rsidRPr="003531E1" w:rsidRDefault="001C75D5" w:rsidP="006D20C9">
            <w:pPr>
              <w:rPr>
                <w:color w:val="FF0000"/>
                <w:sz w:val="18"/>
                <w:szCs w:val="18"/>
              </w:rPr>
            </w:pPr>
          </w:p>
        </w:tc>
        <w:tc>
          <w:tcPr>
            <w:tcW w:w="2976" w:type="dxa"/>
          </w:tcPr>
          <w:p w:rsidR="001C75D5" w:rsidRPr="003531E1" w:rsidRDefault="001C75D5" w:rsidP="003A3154">
            <w:pPr>
              <w:jc w:val="right"/>
              <w:rPr>
                <w:b/>
                <w:sz w:val="18"/>
                <w:szCs w:val="18"/>
              </w:rPr>
            </w:pPr>
            <w:r w:rsidRPr="003531E1">
              <w:rPr>
                <w:b/>
                <w:sz w:val="18"/>
                <w:szCs w:val="18"/>
              </w:rPr>
              <w:t>Total Amount : £311,832</w:t>
            </w:r>
          </w:p>
        </w:tc>
        <w:tc>
          <w:tcPr>
            <w:tcW w:w="1985" w:type="dxa"/>
          </w:tcPr>
          <w:p w:rsidR="001C75D5" w:rsidRPr="003531E1" w:rsidRDefault="001C75D5" w:rsidP="003A3154">
            <w:pPr>
              <w:jc w:val="right"/>
              <w:rPr>
                <w:b/>
                <w:sz w:val="18"/>
                <w:szCs w:val="18"/>
              </w:rPr>
            </w:pPr>
          </w:p>
        </w:tc>
      </w:tr>
      <w:tr w:rsidR="001C75D5" w:rsidRPr="003531E1" w:rsidTr="001C75D5">
        <w:tc>
          <w:tcPr>
            <w:tcW w:w="2518" w:type="dxa"/>
          </w:tcPr>
          <w:p w:rsidR="001C75D5" w:rsidRPr="003531E1" w:rsidRDefault="001C75D5">
            <w:pPr>
              <w:rPr>
                <w:sz w:val="18"/>
                <w:szCs w:val="18"/>
              </w:rPr>
            </w:pPr>
          </w:p>
        </w:tc>
        <w:tc>
          <w:tcPr>
            <w:tcW w:w="1418" w:type="dxa"/>
          </w:tcPr>
          <w:p w:rsidR="001C75D5" w:rsidRPr="003531E1" w:rsidRDefault="001C75D5" w:rsidP="006F6284">
            <w:pPr>
              <w:rPr>
                <w:sz w:val="18"/>
                <w:szCs w:val="18"/>
              </w:rPr>
            </w:pPr>
          </w:p>
        </w:tc>
        <w:tc>
          <w:tcPr>
            <w:tcW w:w="1559" w:type="dxa"/>
          </w:tcPr>
          <w:p w:rsidR="001C75D5" w:rsidRPr="003531E1" w:rsidRDefault="001C75D5" w:rsidP="003F73DF">
            <w:pPr>
              <w:rPr>
                <w:sz w:val="18"/>
                <w:szCs w:val="18"/>
              </w:rPr>
            </w:pPr>
          </w:p>
        </w:tc>
        <w:tc>
          <w:tcPr>
            <w:tcW w:w="1984" w:type="dxa"/>
          </w:tcPr>
          <w:p w:rsidR="001C75D5" w:rsidRPr="003531E1" w:rsidRDefault="001C75D5" w:rsidP="006D20C9">
            <w:pPr>
              <w:rPr>
                <w:sz w:val="18"/>
                <w:szCs w:val="18"/>
              </w:rPr>
            </w:pPr>
          </w:p>
        </w:tc>
        <w:tc>
          <w:tcPr>
            <w:tcW w:w="3828" w:type="dxa"/>
          </w:tcPr>
          <w:p w:rsidR="001C75D5" w:rsidRPr="003531E1" w:rsidRDefault="001C75D5" w:rsidP="006D20C9">
            <w:pPr>
              <w:rPr>
                <w:sz w:val="18"/>
                <w:szCs w:val="18"/>
              </w:rPr>
            </w:pPr>
          </w:p>
        </w:tc>
        <w:tc>
          <w:tcPr>
            <w:tcW w:w="2976" w:type="dxa"/>
          </w:tcPr>
          <w:p w:rsidR="001C75D5" w:rsidRPr="003531E1" w:rsidRDefault="001C75D5" w:rsidP="00491C09">
            <w:pPr>
              <w:pStyle w:val="NormalWeb"/>
              <w:shd w:val="clear" w:color="auto" w:fill="FFFFFF"/>
              <w:rPr>
                <w:rFonts w:ascii="Calibri" w:hAnsi="Calibri"/>
                <w:color w:val="000000"/>
                <w:sz w:val="22"/>
                <w:szCs w:val="22"/>
              </w:rPr>
            </w:pPr>
            <w:r w:rsidRPr="003531E1">
              <w:rPr>
                <w:rFonts w:ascii="Calibri" w:hAnsi="Calibri"/>
                <w:color w:val="000000"/>
                <w:sz w:val="22"/>
                <w:szCs w:val="22"/>
              </w:rPr>
              <w:t>Our anticipated PP amount for</w:t>
            </w:r>
          </w:p>
          <w:p w:rsidR="001C75D5" w:rsidRPr="003531E1" w:rsidRDefault="001C75D5" w:rsidP="00491C09">
            <w:pPr>
              <w:pStyle w:val="NormalWeb"/>
              <w:shd w:val="clear" w:color="auto" w:fill="FFFFFF"/>
              <w:rPr>
                <w:rFonts w:ascii="Calibri" w:hAnsi="Calibri"/>
                <w:color w:val="000000"/>
                <w:sz w:val="22"/>
                <w:szCs w:val="22"/>
              </w:rPr>
            </w:pPr>
            <w:r w:rsidRPr="003531E1">
              <w:rPr>
                <w:rFonts w:ascii="Calibri" w:hAnsi="Calibri"/>
                <w:color w:val="000000"/>
                <w:sz w:val="22"/>
                <w:szCs w:val="22"/>
              </w:rPr>
              <w:t xml:space="preserve"> 15 / 16 is  £266,500  </w:t>
            </w:r>
          </w:p>
          <w:p w:rsidR="001C75D5" w:rsidRPr="003531E1" w:rsidRDefault="001C75D5" w:rsidP="004E0CD8">
            <w:pPr>
              <w:jc w:val="right"/>
              <w:rPr>
                <w:b/>
                <w:sz w:val="18"/>
                <w:szCs w:val="18"/>
              </w:rPr>
            </w:pPr>
          </w:p>
        </w:tc>
        <w:tc>
          <w:tcPr>
            <w:tcW w:w="1985" w:type="dxa"/>
          </w:tcPr>
          <w:p w:rsidR="001C75D5" w:rsidRPr="003531E1" w:rsidRDefault="001C75D5" w:rsidP="00491C09">
            <w:pPr>
              <w:pStyle w:val="NormalWeb"/>
              <w:shd w:val="clear" w:color="auto" w:fill="FFFFFF"/>
              <w:rPr>
                <w:rFonts w:ascii="Calibri" w:hAnsi="Calibri"/>
                <w:color w:val="000000"/>
                <w:sz w:val="22"/>
                <w:szCs w:val="22"/>
              </w:rPr>
            </w:pPr>
          </w:p>
        </w:tc>
      </w:tr>
    </w:tbl>
    <w:p w:rsidR="00077F1E" w:rsidRPr="003531E1" w:rsidRDefault="008675AA">
      <w:r w:rsidRPr="003531E1">
        <w:t>L Jones</w:t>
      </w:r>
    </w:p>
    <w:sectPr w:rsidR="00077F1E" w:rsidRPr="003531E1" w:rsidSect="00655921">
      <w:headerReference w:type="default" r:id="rId9"/>
      <w:pgSz w:w="16838" w:h="11906" w:orient="landscape"/>
      <w:pgMar w:top="510" w:right="340" w:bottom="510" w:left="3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FC" w:rsidRDefault="00922CFC" w:rsidP="00E46E1A">
      <w:pPr>
        <w:spacing w:after="0" w:line="240" w:lineRule="auto"/>
      </w:pPr>
      <w:r>
        <w:separator/>
      </w:r>
    </w:p>
  </w:endnote>
  <w:endnote w:type="continuationSeparator" w:id="0">
    <w:p w:rsidR="00922CFC" w:rsidRDefault="00922CFC" w:rsidP="00E4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MMLight">
    <w:panose1 w:val="00000000000000000000"/>
    <w:charset w:val="00"/>
    <w:family w:val="swiss"/>
    <w:notTrueType/>
    <w:pitch w:val="default"/>
    <w:sig w:usb0="00000003" w:usb1="00000000" w:usb2="00000000" w:usb3="00000000" w:csb0="00000001" w:csb1="00000000"/>
  </w:font>
  <w:font w:name="T1">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FC" w:rsidRDefault="00922CFC" w:rsidP="00E46E1A">
      <w:pPr>
        <w:spacing w:after="0" w:line="240" w:lineRule="auto"/>
      </w:pPr>
      <w:r>
        <w:separator/>
      </w:r>
    </w:p>
  </w:footnote>
  <w:footnote w:type="continuationSeparator" w:id="0">
    <w:p w:rsidR="00922CFC" w:rsidRDefault="00922CFC" w:rsidP="00E46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02" w:rsidRDefault="00B07402" w:rsidP="008675AA">
    <w:pPr>
      <w:pStyle w:val="Header"/>
      <w:jc w:val="center"/>
    </w:pPr>
    <w:r>
      <w:t>Saint Nathaniel’s Academy</w:t>
    </w:r>
  </w:p>
  <w:p w:rsidR="00B07402" w:rsidRDefault="00B07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347B"/>
    <w:multiLevelType w:val="hybridMultilevel"/>
    <w:tmpl w:val="1CBC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1E"/>
    <w:rsid w:val="0001272F"/>
    <w:rsid w:val="0002409C"/>
    <w:rsid w:val="00024966"/>
    <w:rsid w:val="000405ED"/>
    <w:rsid w:val="00055D23"/>
    <w:rsid w:val="000613EF"/>
    <w:rsid w:val="00077B8B"/>
    <w:rsid w:val="00077F1E"/>
    <w:rsid w:val="000C59A7"/>
    <w:rsid w:val="000D1A3A"/>
    <w:rsid w:val="000E2DA7"/>
    <w:rsid w:val="00101A51"/>
    <w:rsid w:val="0012317D"/>
    <w:rsid w:val="0013610E"/>
    <w:rsid w:val="00146713"/>
    <w:rsid w:val="00147A2B"/>
    <w:rsid w:val="001570D8"/>
    <w:rsid w:val="001A0080"/>
    <w:rsid w:val="001A0FA9"/>
    <w:rsid w:val="001C75D5"/>
    <w:rsid w:val="001D5933"/>
    <w:rsid w:val="002037DF"/>
    <w:rsid w:val="00246D45"/>
    <w:rsid w:val="00253809"/>
    <w:rsid w:val="00254539"/>
    <w:rsid w:val="002625B8"/>
    <w:rsid w:val="00270B94"/>
    <w:rsid w:val="0028009B"/>
    <w:rsid w:val="002901B8"/>
    <w:rsid w:val="002909C9"/>
    <w:rsid w:val="002E57F8"/>
    <w:rsid w:val="00302F1C"/>
    <w:rsid w:val="00310C15"/>
    <w:rsid w:val="00341066"/>
    <w:rsid w:val="00341663"/>
    <w:rsid w:val="003531E1"/>
    <w:rsid w:val="0039493E"/>
    <w:rsid w:val="003A3154"/>
    <w:rsid w:val="003C794E"/>
    <w:rsid w:val="003D7540"/>
    <w:rsid w:val="003E0FC3"/>
    <w:rsid w:val="003F73DF"/>
    <w:rsid w:val="0041132A"/>
    <w:rsid w:val="00445E42"/>
    <w:rsid w:val="00456303"/>
    <w:rsid w:val="004625EC"/>
    <w:rsid w:val="004743FD"/>
    <w:rsid w:val="00491C09"/>
    <w:rsid w:val="004E0CD8"/>
    <w:rsid w:val="004F37A0"/>
    <w:rsid w:val="004F3BB1"/>
    <w:rsid w:val="00506FFD"/>
    <w:rsid w:val="0053512E"/>
    <w:rsid w:val="005A1227"/>
    <w:rsid w:val="005F1BD6"/>
    <w:rsid w:val="00602AAF"/>
    <w:rsid w:val="0060437F"/>
    <w:rsid w:val="00604774"/>
    <w:rsid w:val="0061686B"/>
    <w:rsid w:val="00655921"/>
    <w:rsid w:val="006673A9"/>
    <w:rsid w:val="0067161B"/>
    <w:rsid w:val="00682817"/>
    <w:rsid w:val="006D20C9"/>
    <w:rsid w:val="006E3544"/>
    <w:rsid w:val="006F6284"/>
    <w:rsid w:val="00704E68"/>
    <w:rsid w:val="0072057D"/>
    <w:rsid w:val="00734569"/>
    <w:rsid w:val="007436B9"/>
    <w:rsid w:val="007772AD"/>
    <w:rsid w:val="0079005B"/>
    <w:rsid w:val="00791B1E"/>
    <w:rsid w:val="007962A2"/>
    <w:rsid w:val="007C305D"/>
    <w:rsid w:val="00807CB2"/>
    <w:rsid w:val="008324C5"/>
    <w:rsid w:val="00835A75"/>
    <w:rsid w:val="008416A3"/>
    <w:rsid w:val="008418A8"/>
    <w:rsid w:val="00854D90"/>
    <w:rsid w:val="00855FAD"/>
    <w:rsid w:val="00860101"/>
    <w:rsid w:val="00862903"/>
    <w:rsid w:val="008675AA"/>
    <w:rsid w:val="008819CA"/>
    <w:rsid w:val="008858D1"/>
    <w:rsid w:val="0089503A"/>
    <w:rsid w:val="008A474E"/>
    <w:rsid w:val="008C56A2"/>
    <w:rsid w:val="008D3E73"/>
    <w:rsid w:val="009068DE"/>
    <w:rsid w:val="009071A7"/>
    <w:rsid w:val="00922CFC"/>
    <w:rsid w:val="0095702B"/>
    <w:rsid w:val="0099104A"/>
    <w:rsid w:val="0099338B"/>
    <w:rsid w:val="009D6FC8"/>
    <w:rsid w:val="009F69C1"/>
    <w:rsid w:val="009F7CED"/>
    <w:rsid w:val="00A04BE0"/>
    <w:rsid w:val="00A1048F"/>
    <w:rsid w:val="00A24993"/>
    <w:rsid w:val="00A44A2D"/>
    <w:rsid w:val="00A5025C"/>
    <w:rsid w:val="00A60290"/>
    <w:rsid w:val="00A63828"/>
    <w:rsid w:val="00A72721"/>
    <w:rsid w:val="00A742B3"/>
    <w:rsid w:val="00AE164D"/>
    <w:rsid w:val="00AE36A9"/>
    <w:rsid w:val="00AF0415"/>
    <w:rsid w:val="00AF18B9"/>
    <w:rsid w:val="00B0208E"/>
    <w:rsid w:val="00B07402"/>
    <w:rsid w:val="00B07D43"/>
    <w:rsid w:val="00B279B5"/>
    <w:rsid w:val="00B34276"/>
    <w:rsid w:val="00B5439A"/>
    <w:rsid w:val="00B55EE9"/>
    <w:rsid w:val="00B70FBB"/>
    <w:rsid w:val="00B75571"/>
    <w:rsid w:val="00BC73BE"/>
    <w:rsid w:val="00BD21AE"/>
    <w:rsid w:val="00BE4541"/>
    <w:rsid w:val="00BF013B"/>
    <w:rsid w:val="00C07C0C"/>
    <w:rsid w:val="00C30F2B"/>
    <w:rsid w:val="00C3149D"/>
    <w:rsid w:val="00C4304A"/>
    <w:rsid w:val="00C8385A"/>
    <w:rsid w:val="00C943A2"/>
    <w:rsid w:val="00CB3433"/>
    <w:rsid w:val="00CC0723"/>
    <w:rsid w:val="00CF1A7D"/>
    <w:rsid w:val="00CF61AE"/>
    <w:rsid w:val="00D101F7"/>
    <w:rsid w:val="00D21A12"/>
    <w:rsid w:val="00D94DE6"/>
    <w:rsid w:val="00DA5B25"/>
    <w:rsid w:val="00DA72C8"/>
    <w:rsid w:val="00DC455F"/>
    <w:rsid w:val="00DC51A5"/>
    <w:rsid w:val="00E0596E"/>
    <w:rsid w:val="00E15FC7"/>
    <w:rsid w:val="00E44235"/>
    <w:rsid w:val="00E46E1A"/>
    <w:rsid w:val="00E5400C"/>
    <w:rsid w:val="00E60337"/>
    <w:rsid w:val="00E6773D"/>
    <w:rsid w:val="00E855DC"/>
    <w:rsid w:val="00E91DB8"/>
    <w:rsid w:val="00EA41C3"/>
    <w:rsid w:val="00EE742D"/>
    <w:rsid w:val="00F051CA"/>
    <w:rsid w:val="00F2514C"/>
    <w:rsid w:val="00F47305"/>
    <w:rsid w:val="00F62A70"/>
    <w:rsid w:val="00F66ADE"/>
    <w:rsid w:val="00F92396"/>
    <w:rsid w:val="00FA1CE6"/>
    <w:rsid w:val="00FF018B"/>
    <w:rsid w:val="00FF538E"/>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1A"/>
  </w:style>
  <w:style w:type="paragraph" w:styleId="Footer">
    <w:name w:val="footer"/>
    <w:basedOn w:val="Normal"/>
    <w:link w:val="FooterChar"/>
    <w:uiPriority w:val="99"/>
    <w:unhideWhenUsed/>
    <w:rsid w:val="00E4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1A"/>
  </w:style>
  <w:style w:type="paragraph" w:styleId="BalloonText">
    <w:name w:val="Balloon Text"/>
    <w:basedOn w:val="Normal"/>
    <w:link w:val="BalloonTextChar"/>
    <w:uiPriority w:val="99"/>
    <w:semiHidden/>
    <w:unhideWhenUsed/>
    <w:rsid w:val="00E4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1A"/>
    <w:rPr>
      <w:rFonts w:ascii="Tahoma" w:hAnsi="Tahoma" w:cs="Tahoma"/>
      <w:sz w:val="16"/>
      <w:szCs w:val="16"/>
    </w:rPr>
  </w:style>
  <w:style w:type="paragraph" w:styleId="ListParagraph">
    <w:name w:val="List Paragraph"/>
    <w:basedOn w:val="Normal"/>
    <w:uiPriority w:val="34"/>
    <w:qFormat/>
    <w:rsid w:val="00A63828"/>
    <w:pPr>
      <w:ind w:left="720"/>
      <w:contextualSpacing/>
    </w:pPr>
  </w:style>
  <w:style w:type="character" w:customStyle="1" w:styleId="Heading1Char">
    <w:name w:val="Heading 1 Char"/>
    <w:basedOn w:val="DefaultParagraphFont"/>
    <w:link w:val="Heading1"/>
    <w:uiPriority w:val="9"/>
    <w:rsid w:val="00506FF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91C09"/>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1A"/>
  </w:style>
  <w:style w:type="paragraph" w:styleId="Footer">
    <w:name w:val="footer"/>
    <w:basedOn w:val="Normal"/>
    <w:link w:val="FooterChar"/>
    <w:uiPriority w:val="99"/>
    <w:unhideWhenUsed/>
    <w:rsid w:val="00E4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1A"/>
  </w:style>
  <w:style w:type="paragraph" w:styleId="BalloonText">
    <w:name w:val="Balloon Text"/>
    <w:basedOn w:val="Normal"/>
    <w:link w:val="BalloonTextChar"/>
    <w:uiPriority w:val="99"/>
    <w:semiHidden/>
    <w:unhideWhenUsed/>
    <w:rsid w:val="00E4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1A"/>
    <w:rPr>
      <w:rFonts w:ascii="Tahoma" w:hAnsi="Tahoma" w:cs="Tahoma"/>
      <w:sz w:val="16"/>
      <w:szCs w:val="16"/>
    </w:rPr>
  </w:style>
  <w:style w:type="paragraph" w:styleId="ListParagraph">
    <w:name w:val="List Paragraph"/>
    <w:basedOn w:val="Normal"/>
    <w:uiPriority w:val="34"/>
    <w:qFormat/>
    <w:rsid w:val="00A63828"/>
    <w:pPr>
      <w:ind w:left="720"/>
      <w:contextualSpacing/>
    </w:pPr>
  </w:style>
  <w:style w:type="character" w:customStyle="1" w:styleId="Heading1Char">
    <w:name w:val="Heading 1 Char"/>
    <w:basedOn w:val="DefaultParagraphFont"/>
    <w:link w:val="Heading1"/>
    <w:uiPriority w:val="9"/>
    <w:rsid w:val="00506FF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91C0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2B80-9F67-49CE-8F94-6A0F614F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10</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2014-06-23T16:09:00Z</cp:lastPrinted>
  <dcterms:created xsi:type="dcterms:W3CDTF">2016-09-20T08:26:00Z</dcterms:created>
  <dcterms:modified xsi:type="dcterms:W3CDTF">2016-11-08T12:17:00Z</dcterms:modified>
</cp:coreProperties>
</file>